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6B" w:rsidRDefault="00023B6B">
      <w:pPr>
        <w:widowControl/>
        <w:spacing w:beforeLines="50" w:before="156" w:afterLines="50" w:after="156" w:line="360" w:lineRule="auto"/>
        <w:ind w:firstLine="640"/>
        <w:jc w:val="center"/>
        <w:rPr>
          <w:rFonts w:ascii="黑体" w:eastAsia="黑体" w:hAnsi="黑体" w:hint="eastAsia"/>
          <w:kern w:val="0"/>
          <w:sz w:val="32"/>
          <w:szCs w:val="32"/>
        </w:rPr>
      </w:pPr>
    </w:p>
    <w:p w:rsidR="00023B6B" w:rsidRDefault="00643674">
      <w:pPr>
        <w:widowControl/>
        <w:spacing w:beforeLines="50" w:before="156" w:afterLines="50" w:after="156" w:line="360" w:lineRule="auto"/>
        <w:ind w:firstLine="640"/>
        <w:jc w:val="center"/>
        <w:rPr>
          <w:rFonts w:ascii="黑体" w:eastAsia="黑体" w:hAnsi="黑体"/>
          <w:kern w:val="0"/>
          <w:sz w:val="32"/>
          <w:szCs w:val="32"/>
        </w:rPr>
      </w:pPr>
      <w:r>
        <w:rPr>
          <w:rFonts w:ascii="黑体" w:eastAsia="黑体" w:hAnsi="黑体" w:cs="黑体" w:hint="eastAsia"/>
          <w:kern w:val="0"/>
          <w:sz w:val="32"/>
          <w:szCs w:val="32"/>
        </w:rPr>
        <w:t>物联网工程专业培养方案（</w:t>
      </w:r>
      <w:r>
        <w:rPr>
          <w:rFonts w:ascii="黑体" w:eastAsia="黑体" w:hAnsi="黑体" w:cs="黑体"/>
          <w:kern w:val="0"/>
          <w:sz w:val="32"/>
          <w:szCs w:val="32"/>
        </w:rPr>
        <w:t>080905</w:t>
      </w:r>
      <w:r>
        <w:rPr>
          <w:rFonts w:ascii="黑体" w:eastAsia="黑体" w:hAnsi="黑体" w:cs="黑体" w:hint="eastAsia"/>
          <w:kern w:val="0"/>
          <w:sz w:val="32"/>
          <w:szCs w:val="32"/>
        </w:rPr>
        <w:t>）</w:t>
      </w:r>
    </w:p>
    <w:p w:rsidR="00023B6B" w:rsidRDefault="00643674">
      <w:pPr>
        <w:widowControl/>
        <w:spacing w:beforeLines="50" w:before="156" w:afterLines="50" w:after="156" w:line="360" w:lineRule="auto"/>
        <w:ind w:firstLine="560"/>
        <w:jc w:val="center"/>
        <w:rPr>
          <w:rFonts w:ascii="方正小标宋简体" w:eastAsia="方正小标宋简体"/>
          <w:kern w:val="0"/>
          <w:sz w:val="28"/>
          <w:szCs w:val="28"/>
        </w:rPr>
      </w:pPr>
      <w:r>
        <w:rPr>
          <w:rFonts w:ascii="方正小标宋简体" w:eastAsia="方正小标宋简体" w:cs="方正小标宋简体" w:hint="eastAsia"/>
          <w:kern w:val="0"/>
          <w:sz w:val="28"/>
          <w:szCs w:val="28"/>
        </w:rPr>
        <w:t>（</w:t>
      </w:r>
      <w:r>
        <w:rPr>
          <w:rFonts w:ascii="方正小标宋简体" w:eastAsia="方正小标宋简体" w:cs="方正小标宋简体"/>
          <w:kern w:val="0"/>
          <w:sz w:val="28"/>
          <w:szCs w:val="28"/>
        </w:rPr>
        <w:t>Internet of Things Engineering</w:t>
      </w:r>
      <w:r>
        <w:rPr>
          <w:rFonts w:ascii="方正小标宋简体" w:eastAsia="方正小标宋简体" w:cs="方正小标宋简体" w:hint="eastAsia"/>
          <w:kern w:val="0"/>
          <w:sz w:val="28"/>
          <w:szCs w:val="28"/>
        </w:rPr>
        <w:t>）</w:t>
      </w:r>
    </w:p>
    <w:p w:rsidR="00023B6B" w:rsidRDefault="00643674">
      <w:pPr>
        <w:spacing w:beforeLines="50" w:before="156" w:afterLines="50" w:after="156"/>
        <w:ind w:firstLineChars="200" w:firstLine="480"/>
        <w:rPr>
          <w:rFonts w:eastAsia="黑体" w:cs="黑体"/>
          <w:sz w:val="24"/>
          <w:szCs w:val="24"/>
        </w:rPr>
      </w:pPr>
      <w:r>
        <w:rPr>
          <w:rFonts w:eastAsia="黑体" w:cs="黑体" w:hint="eastAsia"/>
          <w:sz w:val="24"/>
          <w:szCs w:val="24"/>
        </w:rPr>
        <w:t>一、培养目标</w:t>
      </w:r>
    </w:p>
    <w:p w:rsidR="00023B6B" w:rsidRDefault="00643674">
      <w:pPr>
        <w:widowControl/>
        <w:ind w:firstLineChars="200" w:firstLine="420"/>
        <w:rPr>
          <w:kern w:val="0"/>
        </w:rPr>
      </w:pPr>
      <w:r>
        <w:rPr>
          <w:rFonts w:cs="宋体" w:hint="eastAsia"/>
          <w:kern w:val="0"/>
        </w:rPr>
        <w:t>本专业培养适应国家战略性新兴产业发展需要，德智体美全面发展，基础扎实，知识面宽，实践能力强，具有较高的思想道德，良好的科学文化素质、敬业精神和社会责任感与创新意识，拥有扎实的物联网基础理论知识和专业技术方法，能在电子信息领域从事物联网相关技术研发的应用型高级专门人才。毕业生毕业</w:t>
      </w:r>
      <w:r>
        <w:rPr>
          <w:kern w:val="0"/>
        </w:rPr>
        <w:t>5</w:t>
      </w:r>
      <w:r>
        <w:rPr>
          <w:rFonts w:cs="宋体" w:hint="eastAsia"/>
          <w:kern w:val="0"/>
        </w:rPr>
        <w:t>年左右在社会和专业领域应达到的具体目标包括：</w:t>
      </w:r>
    </w:p>
    <w:p w:rsidR="00023B6B" w:rsidRDefault="00643674">
      <w:pPr>
        <w:widowControl/>
        <w:ind w:firstLineChars="200" w:firstLine="420"/>
        <w:rPr>
          <w:kern w:val="0"/>
        </w:rPr>
      </w:pPr>
      <w:r>
        <w:rPr>
          <w:rFonts w:cs="宋体" w:hint="eastAsia"/>
          <w:kern w:val="0"/>
        </w:rPr>
        <w:t>（</w:t>
      </w:r>
      <w:r>
        <w:rPr>
          <w:kern w:val="0"/>
        </w:rPr>
        <w:t>1</w:t>
      </w:r>
      <w:r>
        <w:rPr>
          <w:rFonts w:cs="宋体" w:hint="eastAsia"/>
          <w:kern w:val="0"/>
        </w:rPr>
        <w:t>）具有健全的人格和良好的科学文化素养，具备高尚的职业道德和强烈的社会责任感，以及职业相关的经济、管理和法律知识，身心健康；</w:t>
      </w:r>
    </w:p>
    <w:p w:rsidR="00023B6B" w:rsidRDefault="00643674">
      <w:pPr>
        <w:widowControl/>
        <w:ind w:firstLineChars="200" w:firstLine="420"/>
        <w:rPr>
          <w:kern w:val="0"/>
        </w:rPr>
      </w:pPr>
      <w:r>
        <w:rPr>
          <w:rFonts w:cs="宋体" w:hint="eastAsia"/>
          <w:kern w:val="0"/>
        </w:rPr>
        <w:t>（</w:t>
      </w:r>
      <w:r>
        <w:rPr>
          <w:kern w:val="0"/>
        </w:rPr>
        <w:t>2</w:t>
      </w:r>
      <w:r>
        <w:rPr>
          <w:rFonts w:cs="宋体" w:hint="eastAsia"/>
          <w:kern w:val="0"/>
        </w:rPr>
        <w:t>）具备国际化视野及国际交流能力，能够在多学科和跨文化环境下开展工作。具有一定的组织管理能力和团队合作能力，具备在团队中分工协作、交流沟通的能力，以及发挥领导作用的潜力，能胜任技术负责、经营与管理等工作；</w:t>
      </w:r>
    </w:p>
    <w:p w:rsidR="00023B6B" w:rsidRDefault="00643674">
      <w:pPr>
        <w:widowControl/>
        <w:ind w:firstLineChars="200" w:firstLine="420"/>
        <w:rPr>
          <w:kern w:val="0"/>
        </w:rPr>
      </w:pPr>
      <w:r>
        <w:rPr>
          <w:rFonts w:cs="宋体" w:hint="eastAsia"/>
          <w:kern w:val="0"/>
        </w:rPr>
        <w:t>（</w:t>
      </w:r>
      <w:r>
        <w:rPr>
          <w:kern w:val="0"/>
        </w:rPr>
        <w:t>3</w:t>
      </w:r>
      <w:r>
        <w:rPr>
          <w:rFonts w:cs="宋体" w:hint="eastAsia"/>
          <w:kern w:val="0"/>
        </w:rPr>
        <w:t>）能够运用相关法规、技术标准及物联网专业知识和工程技术原则，能够合理运用物联网工程专业相关知识分析物联网工程及相关领域内的工程技术问题；具有扎实的理论基础和宽厚的专业视野，具备</w:t>
      </w:r>
      <w:r>
        <w:rPr>
          <w:rFonts w:cs="宋体" w:hint="eastAsia"/>
          <w:kern w:val="0"/>
        </w:rPr>
        <w:t>在物联网工程及相关领域的创新意识与方法以及器件或系统的设计开发能力，初步具备运用工程技术解决物联网工程及相关领域复杂工程问题的实际工作能力；</w:t>
      </w:r>
    </w:p>
    <w:p w:rsidR="00023B6B" w:rsidRDefault="00643674">
      <w:pPr>
        <w:widowControl/>
        <w:ind w:firstLineChars="200" w:firstLine="420"/>
        <w:rPr>
          <w:rFonts w:cs="宋体"/>
          <w:kern w:val="0"/>
        </w:rPr>
      </w:pPr>
      <w:r>
        <w:rPr>
          <w:rFonts w:cs="宋体" w:hint="eastAsia"/>
          <w:kern w:val="0"/>
        </w:rPr>
        <w:t>（</w:t>
      </w:r>
      <w:r>
        <w:rPr>
          <w:kern w:val="0"/>
        </w:rPr>
        <w:t>4</w:t>
      </w:r>
      <w:r>
        <w:rPr>
          <w:rFonts w:cs="宋体" w:hint="eastAsia"/>
          <w:kern w:val="0"/>
        </w:rPr>
        <w:t>）在物联网工程及相关领域具有竞争力，能够承担物联网工程及相关领域中科学研究、工程设计、设备制造、网络运维、技术管理以及设备开发与应用等工作；能够将物联网、钢铁冶金和金融服务等知识有机融合，面向黑色冶金行业的上中下游产业链条，分析和解决该领域工业物联网和金融物联网等产融结合的相关课题，从而达成学校“坚持既为冶金行业服务，又为辽宁地方及区域经济发展服务”的办学定位；</w:t>
      </w:r>
    </w:p>
    <w:p w:rsidR="00023B6B" w:rsidRDefault="00643674">
      <w:pPr>
        <w:widowControl/>
        <w:ind w:firstLineChars="200" w:firstLine="420"/>
        <w:rPr>
          <w:rFonts w:cs="宋体"/>
          <w:kern w:val="0"/>
        </w:rPr>
      </w:pPr>
      <w:r>
        <w:rPr>
          <w:rFonts w:cs="宋体" w:hint="eastAsia"/>
          <w:kern w:val="0"/>
        </w:rPr>
        <w:t>（</w:t>
      </w:r>
      <w:r>
        <w:rPr>
          <w:rFonts w:cs="宋体"/>
          <w:kern w:val="0"/>
        </w:rPr>
        <w:t>5</w:t>
      </w:r>
      <w:r>
        <w:rPr>
          <w:rFonts w:cs="宋体" w:hint="eastAsia"/>
          <w:kern w:val="0"/>
        </w:rPr>
        <w:t>）能够通过继续教育或</w:t>
      </w:r>
      <w:proofErr w:type="gramStart"/>
      <w:r>
        <w:rPr>
          <w:rFonts w:cs="宋体" w:hint="eastAsia"/>
          <w:kern w:val="0"/>
        </w:rPr>
        <w:t>其他学习</w:t>
      </w:r>
      <w:proofErr w:type="gramEnd"/>
      <w:r>
        <w:rPr>
          <w:rFonts w:cs="宋体" w:hint="eastAsia"/>
          <w:kern w:val="0"/>
        </w:rPr>
        <w:t>渠道更新知识，实现能力和技术水平的提升，具有不断学习适应社会发展和行业竞争的能力。</w:t>
      </w:r>
    </w:p>
    <w:p w:rsidR="00023B6B" w:rsidRDefault="00643674">
      <w:pPr>
        <w:spacing w:beforeLines="50" w:before="156" w:afterLines="50" w:after="156"/>
        <w:ind w:firstLineChars="200" w:firstLine="480"/>
        <w:rPr>
          <w:rFonts w:eastAsia="黑体" w:cs="黑体"/>
          <w:sz w:val="24"/>
          <w:szCs w:val="24"/>
        </w:rPr>
      </w:pPr>
      <w:r>
        <w:rPr>
          <w:rFonts w:eastAsia="黑体" w:cs="黑体" w:hint="eastAsia"/>
          <w:sz w:val="24"/>
          <w:szCs w:val="24"/>
        </w:rPr>
        <w:t>二、毕业要求</w:t>
      </w:r>
    </w:p>
    <w:p w:rsidR="00023B6B" w:rsidRDefault="00643674">
      <w:pPr>
        <w:ind w:firstLineChars="200" w:firstLine="420"/>
        <w:rPr>
          <w:rFonts w:ascii="宋体"/>
          <w:kern w:val="0"/>
        </w:rPr>
      </w:pPr>
      <w:r>
        <w:rPr>
          <w:rFonts w:ascii="宋体" w:hAnsi="宋体" w:cs="宋体" w:hint="eastAsia"/>
          <w:kern w:val="0"/>
        </w:rPr>
        <w:t>为了达到上述培养目标，符合工程教育专业认证规范，本专业学生需要达到以下毕业要求：</w:t>
      </w:r>
      <w:bookmarkStart w:id="0" w:name="_Hlk534927246"/>
    </w:p>
    <w:p w:rsidR="00023B6B" w:rsidRDefault="00643674" w:rsidP="00CD723F">
      <w:pPr>
        <w:ind w:firstLineChars="200" w:firstLine="422"/>
        <w:rPr>
          <w:rFonts w:ascii="宋体"/>
          <w:kern w:val="0"/>
        </w:rPr>
      </w:pPr>
      <w:r>
        <w:rPr>
          <w:rFonts w:ascii="宋体" w:hAnsi="宋体" w:cs="宋体"/>
          <w:b/>
          <w:bCs/>
          <w:kern w:val="0"/>
        </w:rPr>
        <w:t>1</w:t>
      </w:r>
      <w:r>
        <w:rPr>
          <w:rFonts w:ascii="宋体" w:hAnsi="宋体" w:cs="宋体" w:hint="eastAsia"/>
          <w:b/>
          <w:bCs/>
          <w:kern w:val="0"/>
        </w:rPr>
        <w:t>、工程知识：</w:t>
      </w:r>
      <w:r>
        <w:rPr>
          <w:rFonts w:ascii="宋体" w:hAnsi="宋体" w:cs="宋体" w:hint="eastAsia"/>
          <w:kern w:val="0"/>
        </w:rPr>
        <w:t>能够将数学、自然科学、工程基础和专业知识用于解决物联网工程及相关领域内的复杂工程问题。</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1-1</w:t>
      </w:r>
      <w:r>
        <w:rPr>
          <w:rFonts w:ascii="Tinos" w:hAnsi="Tinos" w:cs="宋体" w:hint="eastAsia"/>
          <w:kern w:val="0"/>
        </w:rPr>
        <w:t>理解并掌握高等数学、线性代数、概率论与数理统计等数学知识，能够将其运用到复杂工程问题的表述之中；</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1-2</w:t>
      </w:r>
      <w:r>
        <w:rPr>
          <w:rFonts w:ascii="Tinos" w:hAnsi="Tinos" w:cs="宋体" w:hint="eastAsia"/>
          <w:kern w:val="0"/>
        </w:rPr>
        <w:t>能够运用物理、信息科学等自然科学知识解释复杂工程问题的技术原理；</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1-3</w:t>
      </w:r>
      <w:r>
        <w:rPr>
          <w:rFonts w:ascii="Tinos" w:hAnsi="Tinos" w:cs="宋体" w:hint="eastAsia"/>
          <w:kern w:val="0"/>
        </w:rPr>
        <w:t>理解和掌握物联网工程专业的工程和专业基础知识，并利用软件工具或开发平台求解计算专业工程问题，并对物联网复杂工程问题的解决方案进行分析。</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2</w:t>
      </w:r>
      <w:r>
        <w:rPr>
          <w:rFonts w:ascii="宋体" w:hAnsi="宋体" w:cs="宋体" w:hint="eastAsia"/>
          <w:b/>
          <w:bCs/>
          <w:kern w:val="0"/>
        </w:rPr>
        <w:t>、问题分析：</w:t>
      </w:r>
      <w:r>
        <w:rPr>
          <w:rFonts w:ascii="宋体" w:hAnsi="宋体" w:cs="宋体" w:hint="eastAsia"/>
          <w:kern w:val="0"/>
        </w:rPr>
        <w:t>能够应用数学、自然科学和工程科学的基本原理，识别、表达、并通过文献研究分析物联网工程及相关领域内的复杂工程问题，以获得有效结论。</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lastRenderedPageBreak/>
        <w:t>2-1</w:t>
      </w:r>
      <w:r>
        <w:rPr>
          <w:rFonts w:ascii="Tinos" w:hAnsi="Tinos" w:cs="宋体" w:hint="eastAsia"/>
          <w:kern w:val="0"/>
        </w:rPr>
        <w:t>理解和掌握数学、自然科学和工程科学的基础知识和基本方法，能识别物联网复杂工程问题，对其关键环节和主要参数进行判断分析并获得有效结论；</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2-2</w:t>
      </w:r>
      <w:r>
        <w:rPr>
          <w:rFonts w:ascii="Tinos" w:hAnsi="Tinos" w:cs="宋体" w:hint="eastAsia"/>
          <w:kern w:val="0"/>
        </w:rPr>
        <w:t>能选择恰当的电子、通信及计算机等相关专业基础知识，结合文献查阅和研究，对复杂工程问题进行推理分析并加以解决；</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2-3</w:t>
      </w:r>
      <w:r>
        <w:rPr>
          <w:rFonts w:ascii="Tinos" w:hAnsi="Tinos" w:cs="宋体" w:hint="eastAsia"/>
          <w:kern w:val="0"/>
        </w:rPr>
        <w:t>运用数学、自然科学和工程科学的基础知识，结合物联网工程的基本原理，对复杂工程问题进行准确表达。</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3</w:t>
      </w:r>
      <w:r>
        <w:rPr>
          <w:rFonts w:ascii="宋体" w:hAnsi="宋体" w:cs="宋体" w:hint="eastAsia"/>
          <w:b/>
          <w:bCs/>
          <w:kern w:val="0"/>
        </w:rPr>
        <w:t>、设计</w:t>
      </w:r>
      <w:r>
        <w:rPr>
          <w:rFonts w:ascii="宋体" w:hAnsi="宋体" w:cs="宋体"/>
          <w:b/>
          <w:bCs/>
          <w:kern w:val="0"/>
        </w:rPr>
        <w:t>/</w:t>
      </w:r>
      <w:r>
        <w:rPr>
          <w:rFonts w:ascii="宋体" w:hAnsi="宋体" w:cs="宋体" w:hint="eastAsia"/>
          <w:b/>
          <w:bCs/>
          <w:kern w:val="0"/>
        </w:rPr>
        <w:t>开发解决方案：</w:t>
      </w:r>
      <w:r>
        <w:rPr>
          <w:rFonts w:ascii="宋体" w:hAnsi="宋体" w:cs="宋体" w:hint="eastAsia"/>
          <w:kern w:val="0"/>
        </w:rPr>
        <w:t>能够设计针对物联网工程及相关领域复杂工程问题的解决方案，设计满足特定需求的系统、单元（部件）或工艺流程，并能够在设计环节中体现创新意识，考虑社会、健康、安全、法律、文化及环境等因素。</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3-1</w:t>
      </w:r>
      <w:r>
        <w:rPr>
          <w:rFonts w:ascii="Tinos" w:hAnsi="Tinos" w:cs="宋体" w:hint="eastAsia"/>
          <w:kern w:val="0"/>
        </w:rPr>
        <w:t>理解和掌握物联网感知层的基本理论和方法，能够完成满足特定需求的物联网流程的设计。通过实</w:t>
      </w:r>
      <w:r>
        <w:rPr>
          <w:rFonts w:ascii="Tinos" w:hAnsi="Tinos" w:cs="宋体" w:hint="eastAsia"/>
          <w:kern w:val="0"/>
        </w:rPr>
        <w:t>习、实践，结合理论分析，对设计方案进行优化，并体现创新意识；</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 xml:space="preserve">3-2 </w:t>
      </w:r>
      <w:r>
        <w:rPr>
          <w:rFonts w:ascii="Tinos" w:hAnsi="Tinos" w:cs="宋体" w:hint="eastAsia"/>
          <w:kern w:val="0"/>
        </w:rPr>
        <w:t>能够在社会、健康、安全、法律、文化、环境等现实约束条件下，对设计方案的可行性进行技术经济评价和分析。</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4</w:t>
      </w:r>
      <w:r>
        <w:rPr>
          <w:rFonts w:ascii="宋体" w:hAnsi="宋体" w:cs="宋体" w:hint="eastAsia"/>
          <w:b/>
          <w:bCs/>
          <w:kern w:val="0"/>
        </w:rPr>
        <w:t>、研究：</w:t>
      </w:r>
      <w:r>
        <w:rPr>
          <w:rFonts w:ascii="宋体" w:hAnsi="宋体" w:cs="宋体" w:hint="eastAsia"/>
          <w:kern w:val="0"/>
        </w:rPr>
        <w:t>能够基于科学原理并采用科学方法对物联网工程及相关领域内的复杂工程问题进行研究，包括设计实验、分析与解释数据、并通过信息综合得到合理有效的结论。</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4-1</w:t>
      </w:r>
      <w:r>
        <w:rPr>
          <w:rFonts w:ascii="Tinos" w:hAnsi="Tinos" w:cs="宋体" w:hint="eastAsia"/>
          <w:kern w:val="0"/>
        </w:rPr>
        <w:t>具有科学的思维方法，理解和掌握物联网工程研究的基本理论和方法；</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4-2</w:t>
      </w:r>
      <w:r>
        <w:rPr>
          <w:rFonts w:ascii="Tinos" w:hAnsi="Tinos" w:cs="宋体" w:hint="eastAsia"/>
          <w:kern w:val="0"/>
        </w:rPr>
        <w:t>能根据实验方案，选用或构建实验装置，采用科学的实验方法，安全、高效地开展实验研究；</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4-3</w:t>
      </w:r>
      <w:r>
        <w:rPr>
          <w:rFonts w:ascii="Tinos" w:hAnsi="Tinos" w:cs="宋体" w:hint="eastAsia"/>
          <w:kern w:val="0"/>
        </w:rPr>
        <w:t>能正确采集、整理实验</w:t>
      </w:r>
      <w:r>
        <w:rPr>
          <w:rFonts w:ascii="Tinos" w:hAnsi="Tinos" w:cs="宋体" w:hint="eastAsia"/>
          <w:kern w:val="0"/>
        </w:rPr>
        <w:t>数据，对实验结果进行归纳、分析、解释，综合获取合理有效的结论，并以报告形式予以呈现。</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5</w:t>
      </w:r>
      <w:r>
        <w:rPr>
          <w:rFonts w:ascii="宋体" w:hAnsi="宋体" w:cs="宋体" w:hint="eastAsia"/>
          <w:b/>
          <w:bCs/>
          <w:kern w:val="0"/>
        </w:rPr>
        <w:t>、使用现代工具：</w:t>
      </w:r>
      <w:r>
        <w:rPr>
          <w:rFonts w:ascii="宋体" w:hAnsi="宋体" w:cs="宋体" w:hint="eastAsia"/>
          <w:kern w:val="0"/>
        </w:rPr>
        <w:t>能够针对物联网工程及相关领域内的复杂工程问题，开发、选择与使用恰当的技术、资源、现代工程工具和信息技术工具，包括对复杂工程问题的预测与模拟，并能够理解其局限性。</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5-1</w:t>
      </w:r>
      <w:r>
        <w:rPr>
          <w:rFonts w:ascii="Tinos" w:hAnsi="Tinos" w:cs="宋体" w:hint="eastAsia"/>
          <w:kern w:val="0"/>
        </w:rPr>
        <w:t>掌握物联网行业基本现代工程工具的性能与用途，并能正确选择与使用；</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5-2</w:t>
      </w:r>
      <w:r>
        <w:rPr>
          <w:rFonts w:ascii="Tinos" w:hAnsi="Tinos" w:cs="宋体" w:hint="eastAsia"/>
          <w:kern w:val="0"/>
        </w:rPr>
        <w:t>能够采用合理的现代技术手段分析物联网的特性，结合专业知识，根据研究对象的特征，制定技术路线，提出物联网应用的途径，并体现创新意识。</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6</w:t>
      </w:r>
      <w:r>
        <w:rPr>
          <w:rFonts w:ascii="宋体" w:hAnsi="宋体" w:cs="宋体" w:hint="eastAsia"/>
          <w:b/>
          <w:bCs/>
          <w:kern w:val="0"/>
        </w:rPr>
        <w:t>、工程与社会：</w:t>
      </w:r>
      <w:r>
        <w:rPr>
          <w:rFonts w:ascii="宋体" w:hAnsi="宋体" w:cs="宋体" w:hint="eastAsia"/>
          <w:kern w:val="0"/>
        </w:rPr>
        <w:t>能够基于物联网工程及</w:t>
      </w:r>
      <w:r>
        <w:rPr>
          <w:rFonts w:ascii="宋体" w:hAnsi="宋体" w:cs="宋体" w:hint="eastAsia"/>
          <w:kern w:val="0"/>
        </w:rPr>
        <w:t>相关领域背景知识进行合理分析，评价专业工程实践和复杂工程问题解决方案对社会、健康、安全、法律以及文化的影响，并理解应承担的责任。</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 xml:space="preserve">6-1 </w:t>
      </w:r>
      <w:r>
        <w:rPr>
          <w:rFonts w:ascii="Tinos" w:hAnsi="Tinos" w:cs="宋体" w:hint="eastAsia"/>
          <w:kern w:val="0"/>
        </w:rPr>
        <w:t>了解物联网工程领域相关背景知识与国内外先进技术和设备，能够合理分析和评价物联网工程实践；</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6-2</w:t>
      </w:r>
      <w:r>
        <w:rPr>
          <w:rFonts w:ascii="Tinos" w:hAnsi="Tinos" w:cs="宋体" w:hint="eastAsia"/>
          <w:kern w:val="0"/>
        </w:rPr>
        <w:t>理解工程伦理的核心理念，能够认识到物联网工程的设计与开发对社会、环境、健康、安全、法律与文化等的潜在影响，并能合理分析评价。</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7</w:t>
      </w:r>
      <w:r>
        <w:rPr>
          <w:rFonts w:ascii="宋体" w:hAnsi="宋体" w:cs="宋体" w:hint="eastAsia"/>
          <w:b/>
          <w:bCs/>
          <w:kern w:val="0"/>
        </w:rPr>
        <w:t>、环境和可持续发展：</w:t>
      </w:r>
      <w:r>
        <w:rPr>
          <w:rFonts w:ascii="宋体" w:hAnsi="宋体" w:cs="宋体" w:hint="eastAsia"/>
          <w:kern w:val="0"/>
        </w:rPr>
        <w:t>能够理解和评价针对物联网工程及相关领域复杂工程问题的专业工程实践对环境、社会可持续发展的影响。</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7-1</w:t>
      </w:r>
      <w:r>
        <w:rPr>
          <w:rFonts w:ascii="Tinos" w:hAnsi="Tinos" w:cs="宋体" w:hint="eastAsia"/>
          <w:kern w:val="0"/>
        </w:rPr>
        <w:t>理解环境保护和社会可持续发展的内涵和意义，熟悉环境保护相关物联网工程领域的法律法规；</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7-2</w:t>
      </w:r>
      <w:r>
        <w:rPr>
          <w:rFonts w:ascii="Tinos" w:hAnsi="Tinos" w:cs="宋体" w:hint="eastAsia"/>
          <w:kern w:val="0"/>
        </w:rPr>
        <w:t>能够分析、评价针对复杂物联网工程问题的工程实践对环境、社会可持续发展的影响。</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8</w:t>
      </w:r>
      <w:r>
        <w:rPr>
          <w:rFonts w:ascii="宋体" w:hAnsi="宋体" w:cs="宋体" w:hint="eastAsia"/>
          <w:b/>
          <w:bCs/>
          <w:kern w:val="0"/>
        </w:rPr>
        <w:t>、职业规范：</w:t>
      </w:r>
      <w:r>
        <w:rPr>
          <w:rFonts w:ascii="宋体" w:hAnsi="宋体" w:cs="宋体" w:hint="eastAsia"/>
          <w:kern w:val="0"/>
        </w:rPr>
        <w:t>具有人文社会科学素养、社会责任感，能够在工程实践中理解并遵守工程职业道德和规范，履行责任。</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 xml:space="preserve">8-1 </w:t>
      </w:r>
      <w:r>
        <w:rPr>
          <w:rFonts w:ascii="Tinos" w:hAnsi="Tinos" w:cs="宋体" w:hint="eastAsia"/>
          <w:kern w:val="0"/>
        </w:rPr>
        <w:t>树立正确的世界观、人生观和社会主义核心价值观，具备良好的道德修养；</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8-2</w:t>
      </w:r>
      <w:r>
        <w:rPr>
          <w:rFonts w:ascii="Tinos" w:hAnsi="Tinos" w:cs="宋体" w:hint="eastAsia"/>
          <w:kern w:val="0"/>
        </w:rPr>
        <w:t>熟悉物联网工程师的职业性质和责任，在工程实践中能自觉遵守职业道德和规范，具有法律意识。</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9</w:t>
      </w:r>
      <w:r>
        <w:rPr>
          <w:rFonts w:ascii="宋体" w:hAnsi="宋体" w:cs="宋体" w:hint="eastAsia"/>
          <w:b/>
          <w:bCs/>
          <w:kern w:val="0"/>
        </w:rPr>
        <w:t>、个人和团队：</w:t>
      </w:r>
      <w:r>
        <w:rPr>
          <w:rFonts w:ascii="宋体" w:hAnsi="宋体" w:cs="宋体" w:hint="eastAsia"/>
          <w:kern w:val="0"/>
        </w:rPr>
        <w:t>能够在多学科背景下的团队中承担个体、团队成员以及负</w:t>
      </w:r>
      <w:r>
        <w:rPr>
          <w:rFonts w:ascii="宋体" w:hAnsi="宋体" w:cs="宋体" w:hint="eastAsia"/>
          <w:kern w:val="0"/>
        </w:rPr>
        <w:t>责人的角色。</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 xml:space="preserve">9-1 </w:t>
      </w:r>
      <w:r>
        <w:rPr>
          <w:rFonts w:ascii="Tinos" w:hAnsi="Tinos" w:cs="宋体" w:hint="eastAsia"/>
          <w:kern w:val="0"/>
        </w:rPr>
        <w:t>具有一定的组织、管理、协调、表达、交流、竞争与合作能力，能够在多学科背景下的团队中承担个体、团队成员以及负责人的角色；</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lastRenderedPageBreak/>
        <w:t xml:space="preserve">9-2 </w:t>
      </w:r>
      <w:r>
        <w:rPr>
          <w:rFonts w:ascii="Tinos" w:hAnsi="Tinos" w:cs="宋体" w:hint="eastAsia"/>
          <w:kern w:val="0"/>
        </w:rPr>
        <w:t>在多学科背景下的团队中，能够理解团队合作的意义，能够与团队成员有效沟通，能够在团队中根据角色要求发挥应起的作用。</w:t>
      </w:r>
    </w:p>
    <w:p w:rsidR="00023B6B" w:rsidRDefault="00643674" w:rsidP="00CD723F">
      <w:pPr>
        <w:widowControl/>
        <w:shd w:val="clear" w:color="auto" w:fill="FFFFFF"/>
        <w:ind w:firstLineChars="200" w:firstLine="422"/>
        <w:rPr>
          <w:rFonts w:ascii="宋体"/>
          <w:kern w:val="0"/>
        </w:rPr>
      </w:pPr>
      <w:r>
        <w:rPr>
          <w:rFonts w:ascii="宋体" w:hAnsi="宋体" w:cs="宋体"/>
          <w:b/>
          <w:bCs/>
          <w:kern w:val="0"/>
        </w:rPr>
        <w:t>10</w:t>
      </w:r>
      <w:r>
        <w:rPr>
          <w:rFonts w:ascii="宋体" w:hAnsi="宋体" w:cs="宋体" w:hint="eastAsia"/>
          <w:b/>
          <w:bCs/>
          <w:kern w:val="0"/>
        </w:rPr>
        <w:t>、沟通</w:t>
      </w:r>
      <w:r>
        <w:rPr>
          <w:rFonts w:ascii="宋体" w:hAnsi="宋体" w:cs="宋体" w:hint="eastAsia"/>
          <w:kern w:val="0"/>
        </w:rPr>
        <w:t>：能够就物联网工程及相关领域内的复杂工程问题与业界同行及社会公众进行有效沟通和交流，包括撰写报告和设计文稿、陈述发言、清晰表达或回应指令。并具备一定的国际视野，能够在跨文化背景下进行沟通和交流。</w:t>
      </w:r>
    </w:p>
    <w:p w:rsidR="00023B6B" w:rsidRDefault="00643674">
      <w:pPr>
        <w:widowControl/>
        <w:shd w:val="clear" w:color="auto" w:fill="FFFFFF"/>
        <w:ind w:firstLineChars="200" w:firstLine="420"/>
        <w:rPr>
          <w:rFonts w:ascii="Tinos" w:hAnsi="Tinos" w:cs="Tinos"/>
          <w:kern w:val="0"/>
        </w:rPr>
      </w:pPr>
      <w:r>
        <w:rPr>
          <w:rFonts w:ascii="Tinos" w:hAnsi="Tinos" w:cs="Tinos"/>
          <w:kern w:val="0"/>
        </w:rPr>
        <w:t xml:space="preserve">10-1 </w:t>
      </w:r>
      <w:r>
        <w:rPr>
          <w:rFonts w:ascii="Tinos" w:hAnsi="Tinos" w:cs="宋体" w:hint="eastAsia"/>
          <w:kern w:val="0"/>
        </w:rPr>
        <w:t>能够就复杂物联网工程问题与相关人员进行有效沟通、交流和反应，清楚地阐述工程理念和专业观点；</w:t>
      </w:r>
    </w:p>
    <w:p w:rsidR="00023B6B" w:rsidRDefault="00643674">
      <w:pPr>
        <w:widowControl/>
        <w:shd w:val="clear" w:color="auto" w:fill="FFFFFF"/>
        <w:ind w:firstLineChars="200" w:firstLine="420"/>
        <w:rPr>
          <w:rFonts w:ascii="Tinos" w:hAnsi="Tinos" w:cs="Tinos"/>
          <w:kern w:val="0"/>
        </w:rPr>
      </w:pPr>
      <w:r>
        <w:rPr>
          <w:rFonts w:ascii="Tinos" w:hAnsi="Tinos" w:cs="Tinos"/>
          <w:kern w:val="0"/>
        </w:rPr>
        <w:t xml:space="preserve">10-2 </w:t>
      </w:r>
      <w:r>
        <w:rPr>
          <w:rFonts w:ascii="Tinos" w:hAnsi="Tinos" w:cs="宋体" w:hint="eastAsia"/>
          <w:kern w:val="0"/>
        </w:rPr>
        <w:t>至少掌握一门外语（英语），能够有效地使用外语进行相关的口头和书面交流。</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11</w:t>
      </w:r>
      <w:r>
        <w:rPr>
          <w:rFonts w:ascii="宋体" w:hAnsi="宋体" w:cs="宋体" w:hint="eastAsia"/>
          <w:b/>
          <w:bCs/>
          <w:kern w:val="0"/>
        </w:rPr>
        <w:t>、项目管理：</w:t>
      </w:r>
      <w:r>
        <w:rPr>
          <w:rFonts w:ascii="宋体" w:hAnsi="宋体" w:cs="宋体" w:hint="eastAsia"/>
          <w:kern w:val="0"/>
        </w:rPr>
        <w:t>理解并掌握物联网工程及相关领域工程管理原理与经济决策方法，并能在多学科环境中应用。</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 xml:space="preserve">11-1 </w:t>
      </w:r>
      <w:r>
        <w:rPr>
          <w:rFonts w:ascii="Tinos" w:hAnsi="Tinos" w:cs="宋体" w:hint="eastAsia"/>
          <w:kern w:val="0"/>
        </w:rPr>
        <w:t>理解并掌握物联网工程管理过程与方法，能够把相关工程管理原理与经济决策方法用于物联网的相关工程项目和运营管理中；</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 xml:space="preserve">11-2 </w:t>
      </w:r>
      <w:r>
        <w:rPr>
          <w:rFonts w:ascii="Tinos" w:hAnsi="Tinos" w:cs="宋体" w:hint="eastAsia"/>
          <w:kern w:val="0"/>
        </w:rPr>
        <w:t>能针对实际物联网项目，评价其经济效益、环境效益和社会效益。</w:t>
      </w:r>
    </w:p>
    <w:p w:rsidR="00023B6B" w:rsidRDefault="00643674" w:rsidP="00CD723F">
      <w:pPr>
        <w:widowControl/>
        <w:shd w:val="clear" w:color="auto" w:fill="FFFFFF"/>
        <w:ind w:firstLineChars="200" w:firstLine="422"/>
        <w:textAlignment w:val="baseline"/>
        <w:rPr>
          <w:rFonts w:ascii="宋体"/>
          <w:kern w:val="0"/>
        </w:rPr>
      </w:pPr>
      <w:r>
        <w:rPr>
          <w:rFonts w:ascii="宋体" w:hAnsi="宋体" w:cs="宋体"/>
          <w:b/>
          <w:bCs/>
          <w:kern w:val="0"/>
        </w:rPr>
        <w:t>12</w:t>
      </w:r>
      <w:r>
        <w:rPr>
          <w:rFonts w:ascii="宋体" w:hAnsi="宋体" w:cs="宋体" w:hint="eastAsia"/>
          <w:b/>
          <w:bCs/>
          <w:kern w:val="0"/>
        </w:rPr>
        <w:t>、终身学习：</w:t>
      </w:r>
      <w:r>
        <w:rPr>
          <w:rFonts w:ascii="宋体" w:hAnsi="宋体" w:cs="宋体" w:hint="eastAsia"/>
          <w:kern w:val="0"/>
        </w:rPr>
        <w:t>具有自主学习和终身学习的意识，</w:t>
      </w:r>
      <w:r>
        <w:rPr>
          <w:rFonts w:ascii="宋体" w:hAnsi="宋体" w:cs="宋体" w:hint="eastAsia"/>
          <w:kern w:val="0"/>
        </w:rPr>
        <w:t>有不断学习和适应发展的能力。</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12-1</w:t>
      </w:r>
      <w:r>
        <w:rPr>
          <w:rFonts w:ascii="Tinos" w:hAnsi="Tinos" w:cs="宋体" w:hint="eastAsia"/>
          <w:kern w:val="0"/>
        </w:rPr>
        <w:t>具备终身学习的知识基础，掌握自主学习的方法，了解拓展知识和能力的途径，具有自主学习和终身学习的意识；</w:t>
      </w:r>
    </w:p>
    <w:p w:rsidR="00023B6B" w:rsidRDefault="00643674">
      <w:pPr>
        <w:widowControl/>
        <w:shd w:val="clear" w:color="auto" w:fill="FFFFFF"/>
        <w:ind w:firstLineChars="200" w:firstLine="420"/>
        <w:textAlignment w:val="baseline"/>
        <w:rPr>
          <w:rFonts w:ascii="Tinos" w:hAnsi="Tinos" w:cs="Tinos"/>
          <w:kern w:val="0"/>
        </w:rPr>
      </w:pPr>
      <w:r>
        <w:rPr>
          <w:rFonts w:ascii="Tinos" w:hAnsi="Tinos" w:cs="Tinos"/>
          <w:kern w:val="0"/>
        </w:rPr>
        <w:t xml:space="preserve">12-2 </w:t>
      </w:r>
      <w:r>
        <w:rPr>
          <w:rFonts w:ascii="Tinos" w:hAnsi="Tinos" w:cs="宋体" w:hint="eastAsia"/>
          <w:kern w:val="0"/>
        </w:rPr>
        <w:t>有不断学习和适应发展的能力，能针对个人或职业发展的需求，采用合适的方法，自主学习，适应社会的发展。</w:t>
      </w:r>
    </w:p>
    <w:bookmarkEnd w:id="0"/>
    <w:p w:rsidR="00023B6B" w:rsidRDefault="00643674">
      <w:pPr>
        <w:spacing w:beforeLines="50" w:before="156" w:afterLines="50" w:after="156"/>
        <w:ind w:firstLineChars="200" w:firstLine="480"/>
        <w:rPr>
          <w:rFonts w:eastAsia="黑体"/>
          <w:sz w:val="24"/>
          <w:szCs w:val="24"/>
        </w:rPr>
      </w:pPr>
      <w:r>
        <w:rPr>
          <w:rFonts w:eastAsia="黑体" w:cs="黑体" w:hint="eastAsia"/>
          <w:sz w:val="24"/>
          <w:szCs w:val="24"/>
        </w:rPr>
        <w:t>三、主干学科</w:t>
      </w:r>
    </w:p>
    <w:p w:rsidR="00023B6B" w:rsidRDefault="00643674">
      <w:pPr>
        <w:widowControl/>
        <w:spacing w:beforeLines="50" w:before="156" w:afterLines="50" w:after="156"/>
        <w:ind w:firstLineChars="200" w:firstLine="420"/>
        <w:rPr>
          <w:kern w:val="0"/>
        </w:rPr>
      </w:pPr>
      <w:r>
        <w:rPr>
          <w:rFonts w:cs="宋体" w:hint="eastAsia"/>
          <w:kern w:val="0"/>
        </w:rPr>
        <w:t>计算机科学与技术、电子科学与技术、通信工程、软件工程</w:t>
      </w:r>
    </w:p>
    <w:p w:rsidR="00023B6B" w:rsidRDefault="00643674">
      <w:pPr>
        <w:spacing w:beforeLines="50" w:before="156" w:afterLines="50" w:after="156"/>
        <w:ind w:firstLineChars="200" w:firstLine="480"/>
        <w:rPr>
          <w:rFonts w:eastAsia="黑体"/>
          <w:sz w:val="24"/>
          <w:szCs w:val="24"/>
        </w:rPr>
      </w:pPr>
      <w:r>
        <w:rPr>
          <w:rFonts w:eastAsia="黑体" w:cs="黑体" w:hint="eastAsia"/>
          <w:sz w:val="24"/>
          <w:szCs w:val="24"/>
        </w:rPr>
        <w:t>四、学制</w:t>
      </w:r>
    </w:p>
    <w:p w:rsidR="00023B6B" w:rsidRDefault="00643674">
      <w:pPr>
        <w:widowControl/>
        <w:spacing w:beforeLines="50" w:before="156" w:afterLines="50" w:after="156"/>
        <w:ind w:firstLineChars="200" w:firstLine="420"/>
        <w:rPr>
          <w:kern w:val="0"/>
        </w:rPr>
      </w:pPr>
      <w:r>
        <w:rPr>
          <w:rFonts w:cs="宋体" w:hint="eastAsia"/>
          <w:kern w:val="0"/>
        </w:rPr>
        <w:t>四年</w:t>
      </w:r>
    </w:p>
    <w:p w:rsidR="00023B6B" w:rsidRDefault="00643674">
      <w:pPr>
        <w:spacing w:beforeLines="50" w:before="156" w:afterLines="50" w:after="156"/>
        <w:ind w:firstLineChars="200" w:firstLine="480"/>
        <w:rPr>
          <w:rFonts w:eastAsia="黑体"/>
          <w:sz w:val="24"/>
          <w:szCs w:val="24"/>
        </w:rPr>
      </w:pPr>
      <w:r>
        <w:rPr>
          <w:rFonts w:eastAsia="黑体" w:cs="黑体" w:hint="eastAsia"/>
          <w:sz w:val="24"/>
          <w:szCs w:val="24"/>
        </w:rPr>
        <w:t>五、授予学位</w:t>
      </w:r>
    </w:p>
    <w:p w:rsidR="00023B6B" w:rsidRDefault="00643674">
      <w:pPr>
        <w:widowControl/>
        <w:spacing w:beforeLines="50" w:before="156" w:afterLines="50" w:after="156"/>
        <w:ind w:firstLineChars="200" w:firstLine="420"/>
        <w:rPr>
          <w:kern w:val="0"/>
        </w:rPr>
      </w:pPr>
      <w:r>
        <w:rPr>
          <w:rFonts w:cs="宋体" w:hint="eastAsia"/>
          <w:kern w:val="0"/>
        </w:rPr>
        <w:t>工学学士学位</w:t>
      </w:r>
    </w:p>
    <w:p w:rsidR="00023B6B" w:rsidRDefault="00643674">
      <w:pPr>
        <w:spacing w:beforeLines="50" w:before="156" w:afterLines="50" w:after="156"/>
        <w:ind w:firstLineChars="200" w:firstLine="480"/>
        <w:rPr>
          <w:rFonts w:eastAsia="黑体"/>
          <w:sz w:val="24"/>
          <w:szCs w:val="24"/>
        </w:rPr>
      </w:pPr>
      <w:r>
        <w:rPr>
          <w:rFonts w:eastAsia="黑体" w:cs="黑体" w:hint="eastAsia"/>
          <w:sz w:val="24"/>
          <w:szCs w:val="24"/>
        </w:rPr>
        <w:t>六、核心课程</w:t>
      </w:r>
    </w:p>
    <w:p w:rsidR="00023B6B" w:rsidRDefault="00643674">
      <w:pPr>
        <w:ind w:firstLineChars="200" w:firstLine="420"/>
      </w:pPr>
      <w:r>
        <w:rPr>
          <w:rFonts w:cs="宋体" w:hint="eastAsia"/>
        </w:rPr>
        <w:t>离散数学、</w:t>
      </w:r>
      <w:r>
        <w:t>C++</w:t>
      </w:r>
      <w:r>
        <w:rPr>
          <w:rFonts w:cs="宋体" w:hint="eastAsia"/>
        </w:rPr>
        <w:t>程序设计、数据结构、操作系统、物联网控制原理与技术、计算机网络、传感器原理及应用、</w:t>
      </w:r>
      <w:r>
        <w:t>RFID</w:t>
      </w:r>
      <w:r>
        <w:rPr>
          <w:rFonts w:cs="宋体" w:hint="eastAsia"/>
        </w:rPr>
        <w:t>射频识别技术、物联网移动应用开发、嵌入式系统设计与应用</w:t>
      </w:r>
    </w:p>
    <w:p w:rsidR="00023B6B" w:rsidRDefault="00643674">
      <w:pPr>
        <w:spacing w:beforeLines="50" w:before="156" w:afterLines="50" w:after="156"/>
        <w:ind w:firstLineChars="200" w:firstLine="480"/>
        <w:rPr>
          <w:rFonts w:eastAsia="黑体"/>
          <w:sz w:val="24"/>
          <w:szCs w:val="24"/>
        </w:rPr>
      </w:pPr>
      <w:r>
        <w:rPr>
          <w:rFonts w:eastAsia="黑体" w:cs="黑体" w:hint="eastAsia"/>
          <w:sz w:val="24"/>
          <w:szCs w:val="24"/>
        </w:rPr>
        <w:t>七、课程和环节的总体框架图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2349"/>
        <w:gridCol w:w="1568"/>
        <w:gridCol w:w="1576"/>
        <w:gridCol w:w="1563"/>
        <w:gridCol w:w="1576"/>
      </w:tblGrid>
      <w:tr w:rsidR="00023B6B">
        <w:trPr>
          <w:trHeight w:val="329"/>
          <w:jc w:val="center"/>
        </w:trPr>
        <w:tc>
          <w:tcPr>
            <w:tcW w:w="3309" w:type="dxa"/>
            <w:gridSpan w:val="2"/>
            <w:tcMar>
              <w:left w:w="0" w:type="dxa"/>
              <w:right w:w="0" w:type="dxa"/>
            </w:tcMar>
            <w:vAlign w:val="center"/>
          </w:tcPr>
          <w:p w:rsidR="00023B6B" w:rsidRDefault="00643674">
            <w:pPr>
              <w:jc w:val="center"/>
              <w:rPr>
                <w:sz w:val="18"/>
                <w:szCs w:val="18"/>
              </w:rPr>
            </w:pPr>
            <w:r>
              <w:rPr>
                <w:rFonts w:cs="宋体" w:hint="eastAsia"/>
                <w:sz w:val="18"/>
                <w:szCs w:val="18"/>
              </w:rPr>
              <w:t>教学环节</w:t>
            </w:r>
          </w:p>
        </w:tc>
        <w:tc>
          <w:tcPr>
            <w:tcW w:w="1568" w:type="dxa"/>
            <w:tcMar>
              <w:left w:w="0" w:type="dxa"/>
              <w:right w:w="0" w:type="dxa"/>
            </w:tcMar>
            <w:vAlign w:val="center"/>
          </w:tcPr>
          <w:p w:rsidR="00023B6B" w:rsidRDefault="00643674">
            <w:pPr>
              <w:jc w:val="center"/>
              <w:rPr>
                <w:sz w:val="18"/>
                <w:szCs w:val="18"/>
              </w:rPr>
            </w:pPr>
            <w:r>
              <w:rPr>
                <w:rFonts w:cs="宋体" w:hint="eastAsia"/>
                <w:sz w:val="18"/>
                <w:szCs w:val="18"/>
              </w:rPr>
              <w:t>总学分</w:t>
            </w:r>
          </w:p>
        </w:tc>
        <w:tc>
          <w:tcPr>
            <w:tcW w:w="1576" w:type="dxa"/>
            <w:tcMar>
              <w:left w:w="0" w:type="dxa"/>
              <w:right w:w="0" w:type="dxa"/>
            </w:tcMar>
            <w:vAlign w:val="center"/>
          </w:tcPr>
          <w:p w:rsidR="00023B6B" w:rsidRDefault="00643674">
            <w:pPr>
              <w:jc w:val="center"/>
              <w:rPr>
                <w:sz w:val="18"/>
                <w:szCs w:val="18"/>
              </w:rPr>
            </w:pPr>
            <w:r>
              <w:rPr>
                <w:rFonts w:cs="宋体" w:hint="eastAsia"/>
                <w:sz w:val="18"/>
                <w:szCs w:val="18"/>
              </w:rPr>
              <w:t>学分比例</w:t>
            </w:r>
            <w:r>
              <w:rPr>
                <w:sz w:val="18"/>
                <w:szCs w:val="18"/>
              </w:rPr>
              <w:t>%</w:t>
            </w:r>
          </w:p>
        </w:tc>
        <w:tc>
          <w:tcPr>
            <w:tcW w:w="1563" w:type="dxa"/>
            <w:tcMar>
              <w:left w:w="0" w:type="dxa"/>
              <w:right w:w="0" w:type="dxa"/>
            </w:tcMar>
            <w:vAlign w:val="center"/>
          </w:tcPr>
          <w:p w:rsidR="00023B6B" w:rsidRDefault="00643674">
            <w:pPr>
              <w:jc w:val="center"/>
              <w:rPr>
                <w:sz w:val="18"/>
                <w:szCs w:val="18"/>
              </w:rPr>
            </w:pPr>
            <w:r>
              <w:rPr>
                <w:rFonts w:cs="宋体" w:hint="eastAsia"/>
                <w:sz w:val="18"/>
                <w:szCs w:val="18"/>
              </w:rPr>
              <w:t>总学时</w:t>
            </w:r>
          </w:p>
        </w:tc>
        <w:tc>
          <w:tcPr>
            <w:tcW w:w="1576" w:type="dxa"/>
            <w:tcMar>
              <w:left w:w="0" w:type="dxa"/>
              <w:right w:w="0" w:type="dxa"/>
            </w:tcMar>
            <w:vAlign w:val="center"/>
          </w:tcPr>
          <w:p w:rsidR="00023B6B" w:rsidRDefault="00643674">
            <w:pPr>
              <w:jc w:val="center"/>
              <w:rPr>
                <w:sz w:val="18"/>
                <w:szCs w:val="18"/>
              </w:rPr>
            </w:pPr>
            <w:r>
              <w:rPr>
                <w:rFonts w:cs="宋体" w:hint="eastAsia"/>
                <w:sz w:val="18"/>
                <w:szCs w:val="18"/>
              </w:rPr>
              <w:t>学时比例</w:t>
            </w:r>
            <w:r>
              <w:rPr>
                <w:sz w:val="18"/>
                <w:szCs w:val="18"/>
              </w:rPr>
              <w:t>%</w:t>
            </w:r>
          </w:p>
        </w:tc>
      </w:tr>
      <w:tr w:rsidR="00023B6B">
        <w:trPr>
          <w:trHeight w:val="345"/>
          <w:jc w:val="center"/>
        </w:trPr>
        <w:tc>
          <w:tcPr>
            <w:tcW w:w="960" w:type="dxa"/>
            <w:vMerge w:val="restart"/>
            <w:vAlign w:val="center"/>
          </w:tcPr>
          <w:p w:rsidR="00023B6B" w:rsidRDefault="00643674">
            <w:pPr>
              <w:jc w:val="center"/>
              <w:rPr>
                <w:sz w:val="18"/>
                <w:szCs w:val="18"/>
              </w:rPr>
            </w:pPr>
            <w:r>
              <w:rPr>
                <w:rFonts w:cs="宋体" w:hint="eastAsia"/>
                <w:sz w:val="18"/>
                <w:szCs w:val="18"/>
              </w:rPr>
              <w:t>必修课</w:t>
            </w:r>
          </w:p>
        </w:tc>
        <w:tc>
          <w:tcPr>
            <w:tcW w:w="2349" w:type="dxa"/>
            <w:tcMar>
              <w:left w:w="0" w:type="dxa"/>
              <w:right w:w="0" w:type="dxa"/>
            </w:tcMar>
            <w:vAlign w:val="center"/>
          </w:tcPr>
          <w:p w:rsidR="00023B6B" w:rsidRDefault="00643674">
            <w:pPr>
              <w:jc w:val="center"/>
              <w:rPr>
                <w:sz w:val="18"/>
                <w:szCs w:val="18"/>
              </w:rPr>
            </w:pPr>
            <w:r>
              <w:rPr>
                <w:rFonts w:cs="宋体" w:hint="eastAsia"/>
                <w:sz w:val="18"/>
                <w:szCs w:val="18"/>
              </w:rPr>
              <w:t>公共基础课</w:t>
            </w:r>
          </w:p>
        </w:tc>
        <w:tc>
          <w:tcPr>
            <w:tcW w:w="1568" w:type="dxa"/>
            <w:tcMar>
              <w:left w:w="0" w:type="dxa"/>
              <w:right w:w="0" w:type="dxa"/>
            </w:tcMar>
            <w:vAlign w:val="center"/>
          </w:tcPr>
          <w:p w:rsidR="00023B6B" w:rsidRDefault="00643674">
            <w:pPr>
              <w:widowControl/>
              <w:jc w:val="center"/>
              <w:textAlignment w:val="center"/>
              <w:rPr>
                <w:sz w:val="18"/>
                <w:szCs w:val="18"/>
              </w:rPr>
            </w:pPr>
            <w:r>
              <w:rPr>
                <w:sz w:val="18"/>
                <w:szCs w:val="18"/>
              </w:rPr>
              <w:t>48</w:t>
            </w:r>
          </w:p>
        </w:tc>
        <w:tc>
          <w:tcPr>
            <w:tcW w:w="1576"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26.89</w:t>
            </w:r>
          </w:p>
        </w:tc>
        <w:tc>
          <w:tcPr>
            <w:tcW w:w="1563" w:type="dxa"/>
            <w:tcMar>
              <w:left w:w="0" w:type="dxa"/>
              <w:right w:w="0" w:type="dxa"/>
            </w:tcMar>
            <w:vAlign w:val="center"/>
          </w:tcPr>
          <w:p w:rsidR="00023B6B" w:rsidRDefault="00643674">
            <w:pPr>
              <w:widowControl/>
              <w:jc w:val="center"/>
              <w:textAlignment w:val="center"/>
              <w:rPr>
                <w:sz w:val="18"/>
                <w:szCs w:val="18"/>
              </w:rPr>
            </w:pPr>
            <w:r>
              <w:rPr>
                <w:sz w:val="18"/>
                <w:szCs w:val="18"/>
              </w:rPr>
              <w:t>832</w:t>
            </w:r>
          </w:p>
        </w:tc>
        <w:tc>
          <w:tcPr>
            <w:tcW w:w="1576" w:type="dxa"/>
            <w:tcMar>
              <w:left w:w="0" w:type="dxa"/>
              <w:right w:w="0" w:type="dxa"/>
            </w:tcMar>
            <w:vAlign w:val="center"/>
          </w:tcPr>
          <w:p w:rsidR="00023B6B" w:rsidRDefault="00643674">
            <w:pPr>
              <w:jc w:val="center"/>
              <w:rPr>
                <w:sz w:val="18"/>
                <w:szCs w:val="18"/>
              </w:rPr>
            </w:pPr>
            <w:r>
              <w:rPr>
                <w:rFonts w:hint="eastAsia"/>
                <w:sz w:val="18"/>
                <w:szCs w:val="18"/>
              </w:rPr>
              <w:t>38.09</w:t>
            </w:r>
          </w:p>
        </w:tc>
      </w:tr>
      <w:tr w:rsidR="00023B6B">
        <w:trPr>
          <w:trHeight w:val="345"/>
          <w:jc w:val="center"/>
        </w:trPr>
        <w:tc>
          <w:tcPr>
            <w:tcW w:w="960" w:type="dxa"/>
            <w:vMerge/>
            <w:vAlign w:val="center"/>
          </w:tcPr>
          <w:p w:rsidR="00023B6B" w:rsidRDefault="00023B6B">
            <w:pPr>
              <w:jc w:val="center"/>
              <w:rPr>
                <w:sz w:val="18"/>
                <w:szCs w:val="18"/>
              </w:rPr>
            </w:pPr>
          </w:p>
        </w:tc>
        <w:tc>
          <w:tcPr>
            <w:tcW w:w="2349" w:type="dxa"/>
            <w:tcMar>
              <w:left w:w="0" w:type="dxa"/>
              <w:right w:w="0" w:type="dxa"/>
            </w:tcMar>
            <w:vAlign w:val="center"/>
          </w:tcPr>
          <w:p w:rsidR="00023B6B" w:rsidRDefault="00643674">
            <w:pPr>
              <w:jc w:val="center"/>
              <w:rPr>
                <w:sz w:val="18"/>
                <w:szCs w:val="18"/>
              </w:rPr>
            </w:pPr>
            <w:r>
              <w:rPr>
                <w:rFonts w:cs="宋体" w:hint="eastAsia"/>
                <w:sz w:val="18"/>
                <w:szCs w:val="18"/>
              </w:rPr>
              <w:t>专业基础课</w:t>
            </w:r>
          </w:p>
        </w:tc>
        <w:tc>
          <w:tcPr>
            <w:tcW w:w="1568"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33</w:t>
            </w:r>
          </w:p>
        </w:tc>
        <w:tc>
          <w:tcPr>
            <w:tcW w:w="1576"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18.48</w:t>
            </w:r>
          </w:p>
        </w:tc>
        <w:tc>
          <w:tcPr>
            <w:tcW w:w="1563"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528</w:t>
            </w:r>
          </w:p>
        </w:tc>
        <w:tc>
          <w:tcPr>
            <w:tcW w:w="1576" w:type="dxa"/>
            <w:tcMar>
              <w:left w:w="0" w:type="dxa"/>
              <w:right w:w="0" w:type="dxa"/>
            </w:tcMar>
            <w:vAlign w:val="center"/>
          </w:tcPr>
          <w:p w:rsidR="00023B6B" w:rsidRDefault="00643674">
            <w:pPr>
              <w:jc w:val="center"/>
              <w:rPr>
                <w:sz w:val="18"/>
                <w:szCs w:val="18"/>
              </w:rPr>
            </w:pPr>
            <w:r>
              <w:rPr>
                <w:rFonts w:hint="eastAsia"/>
                <w:sz w:val="18"/>
                <w:szCs w:val="18"/>
              </w:rPr>
              <w:t>24.18</w:t>
            </w:r>
          </w:p>
        </w:tc>
      </w:tr>
      <w:tr w:rsidR="00023B6B">
        <w:trPr>
          <w:trHeight w:val="345"/>
          <w:jc w:val="center"/>
        </w:trPr>
        <w:tc>
          <w:tcPr>
            <w:tcW w:w="960" w:type="dxa"/>
            <w:vMerge/>
            <w:vAlign w:val="center"/>
          </w:tcPr>
          <w:p w:rsidR="00023B6B" w:rsidRDefault="00023B6B">
            <w:pPr>
              <w:jc w:val="center"/>
              <w:rPr>
                <w:sz w:val="18"/>
                <w:szCs w:val="18"/>
              </w:rPr>
            </w:pPr>
          </w:p>
        </w:tc>
        <w:tc>
          <w:tcPr>
            <w:tcW w:w="2349" w:type="dxa"/>
            <w:tcMar>
              <w:left w:w="0" w:type="dxa"/>
              <w:right w:w="0" w:type="dxa"/>
            </w:tcMar>
            <w:vAlign w:val="center"/>
          </w:tcPr>
          <w:p w:rsidR="00023B6B" w:rsidRDefault="00643674">
            <w:pPr>
              <w:jc w:val="center"/>
              <w:rPr>
                <w:sz w:val="18"/>
                <w:szCs w:val="18"/>
              </w:rPr>
            </w:pPr>
            <w:r>
              <w:rPr>
                <w:rFonts w:cs="宋体" w:hint="eastAsia"/>
                <w:sz w:val="18"/>
                <w:szCs w:val="18"/>
              </w:rPr>
              <w:t>专业必修课</w:t>
            </w:r>
          </w:p>
        </w:tc>
        <w:tc>
          <w:tcPr>
            <w:tcW w:w="1568" w:type="dxa"/>
            <w:tcMar>
              <w:left w:w="0" w:type="dxa"/>
              <w:right w:w="0" w:type="dxa"/>
            </w:tcMar>
            <w:vAlign w:val="center"/>
          </w:tcPr>
          <w:p w:rsidR="00023B6B" w:rsidRDefault="00643674">
            <w:pPr>
              <w:widowControl/>
              <w:jc w:val="center"/>
              <w:textAlignment w:val="center"/>
              <w:rPr>
                <w:sz w:val="18"/>
                <w:szCs w:val="18"/>
              </w:rPr>
            </w:pPr>
            <w:r>
              <w:rPr>
                <w:sz w:val="18"/>
                <w:szCs w:val="18"/>
              </w:rPr>
              <w:t>30</w:t>
            </w:r>
          </w:p>
        </w:tc>
        <w:tc>
          <w:tcPr>
            <w:tcW w:w="1576"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16.81</w:t>
            </w:r>
          </w:p>
        </w:tc>
        <w:tc>
          <w:tcPr>
            <w:tcW w:w="1563" w:type="dxa"/>
            <w:tcMar>
              <w:left w:w="0" w:type="dxa"/>
              <w:right w:w="0" w:type="dxa"/>
            </w:tcMar>
            <w:vAlign w:val="center"/>
          </w:tcPr>
          <w:p w:rsidR="00023B6B" w:rsidRDefault="00643674">
            <w:pPr>
              <w:widowControl/>
              <w:jc w:val="center"/>
              <w:textAlignment w:val="center"/>
              <w:rPr>
                <w:sz w:val="18"/>
                <w:szCs w:val="18"/>
              </w:rPr>
            </w:pPr>
            <w:r>
              <w:rPr>
                <w:sz w:val="18"/>
                <w:szCs w:val="18"/>
              </w:rPr>
              <w:t>480</w:t>
            </w:r>
          </w:p>
        </w:tc>
        <w:tc>
          <w:tcPr>
            <w:tcW w:w="1576" w:type="dxa"/>
            <w:tcMar>
              <w:left w:w="0" w:type="dxa"/>
              <w:right w:w="0" w:type="dxa"/>
            </w:tcMar>
            <w:vAlign w:val="center"/>
          </w:tcPr>
          <w:p w:rsidR="00023B6B" w:rsidRDefault="00643674">
            <w:pPr>
              <w:jc w:val="center"/>
              <w:rPr>
                <w:sz w:val="18"/>
                <w:szCs w:val="18"/>
              </w:rPr>
            </w:pPr>
            <w:r>
              <w:rPr>
                <w:rFonts w:hint="eastAsia"/>
                <w:sz w:val="18"/>
                <w:szCs w:val="18"/>
              </w:rPr>
              <w:t>21.98</w:t>
            </w:r>
          </w:p>
        </w:tc>
      </w:tr>
      <w:tr w:rsidR="00023B6B">
        <w:trPr>
          <w:trHeight w:val="345"/>
          <w:jc w:val="center"/>
        </w:trPr>
        <w:tc>
          <w:tcPr>
            <w:tcW w:w="960" w:type="dxa"/>
            <w:vMerge/>
            <w:vAlign w:val="center"/>
          </w:tcPr>
          <w:p w:rsidR="00023B6B" w:rsidRDefault="00023B6B">
            <w:pPr>
              <w:jc w:val="center"/>
              <w:rPr>
                <w:sz w:val="18"/>
                <w:szCs w:val="18"/>
              </w:rPr>
            </w:pPr>
          </w:p>
        </w:tc>
        <w:tc>
          <w:tcPr>
            <w:tcW w:w="2349" w:type="dxa"/>
            <w:tcMar>
              <w:left w:w="0" w:type="dxa"/>
              <w:right w:w="0" w:type="dxa"/>
            </w:tcMar>
            <w:vAlign w:val="center"/>
          </w:tcPr>
          <w:p w:rsidR="00023B6B" w:rsidRDefault="00643674">
            <w:pPr>
              <w:jc w:val="center"/>
              <w:rPr>
                <w:sz w:val="18"/>
                <w:szCs w:val="18"/>
              </w:rPr>
            </w:pPr>
            <w:r>
              <w:rPr>
                <w:rFonts w:cs="宋体" w:hint="eastAsia"/>
                <w:sz w:val="18"/>
                <w:szCs w:val="18"/>
              </w:rPr>
              <w:t>素质拓展教育课（必修）</w:t>
            </w:r>
          </w:p>
        </w:tc>
        <w:tc>
          <w:tcPr>
            <w:tcW w:w="1568" w:type="dxa"/>
            <w:tcMar>
              <w:left w:w="0" w:type="dxa"/>
              <w:right w:w="0" w:type="dxa"/>
            </w:tcMar>
            <w:vAlign w:val="center"/>
          </w:tcPr>
          <w:p w:rsidR="00023B6B" w:rsidRDefault="00643674">
            <w:pPr>
              <w:widowControl/>
              <w:jc w:val="center"/>
              <w:textAlignment w:val="center"/>
              <w:rPr>
                <w:sz w:val="18"/>
                <w:szCs w:val="18"/>
              </w:rPr>
            </w:pPr>
            <w:r>
              <w:rPr>
                <w:sz w:val="18"/>
                <w:szCs w:val="18"/>
              </w:rPr>
              <w:t>9.5</w:t>
            </w:r>
          </w:p>
        </w:tc>
        <w:tc>
          <w:tcPr>
            <w:tcW w:w="1576"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5.32</w:t>
            </w:r>
          </w:p>
        </w:tc>
        <w:tc>
          <w:tcPr>
            <w:tcW w:w="1563" w:type="dxa"/>
            <w:tcMar>
              <w:left w:w="0" w:type="dxa"/>
              <w:right w:w="0" w:type="dxa"/>
            </w:tcMar>
            <w:vAlign w:val="center"/>
          </w:tcPr>
          <w:p w:rsidR="00023B6B" w:rsidRDefault="00643674">
            <w:pPr>
              <w:widowControl/>
              <w:jc w:val="center"/>
              <w:textAlignment w:val="center"/>
              <w:rPr>
                <w:sz w:val="18"/>
                <w:szCs w:val="18"/>
              </w:rPr>
            </w:pPr>
            <w:r>
              <w:rPr>
                <w:sz w:val="18"/>
                <w:szCs w:val="18"/>
              </w:rPr>
              <w:t>152</w:t>
            </w:r>
          </w:p>
        </w:tc>
        <w:tc>
          <w:tcPr>
            <w:tcW w:w="1576" w:type="dxa"/>
            <w:tcMar>
              <w:left w:w="0" w:type="dxa"/>
              <w:right w:w="0" w:type="dxa"/>
            </w:tcMar>
            <w:vAlign w:val="center"/>
          </w:tcPr>
          <w:p w:rsidR="00023B6B" w:rsidRDefault="00643674">
            <w:pPr>
              <w:jc w:val="center"/>
              <w:rPr>
                <w:sz w:val="18"/>
                <w:szCs w:val="18"/>
              </w:rPr>
            </w:pPr>
            <w:r>
              <w:rPr>
                <w:rFonts w:hint="eastAsia"/>
                <w:sz w:val="18"/>
                <w:szCs w:val="18"/>
              </w:rPr>
              <w:t>6.96</w:t>
            </w:r>
          </w:p>
        </w:tc>
      </w:tr>
      <w:tr w:rsidR="00023B6B">
        <w:trPr>
          <w:trHeight w:val="345"/>
          <w:jc w:val="center"/>
        </w:trPr>
        <w:tc>
          <w:tcPr>
            <w:tcW w:w="960" w:type="dxa"/>
            <w:vMerge w:val="restart"/>
            <w:vAlign w:val="center"/>
          </w:tcPr>
          <w:p w:rsidR="00023B6B" w:rsidRDefault="00643674">
            <w:pPr>
              <w:jc w:val="center"/>
              <w:rPr>
                <w:sz w:val="18"/>
                <w:szCs w:val="18"/>
              </w:rPr>
            </w:pPr>
            <w:r>
              <w:rPr>
                <w:rFonts w:cs="宋体" w:hint="eastAsia"/>
                <w:sz w:val="18"/>
                <w:szCs w:val="18"/>
              </w:rPr>
              <w:t>选修课</w:t>
            </w:r>
          </w:p>
        </w:tc>
        <w:tc>
          <w:tcPr>
            <w:tcW w:w="2349" w:type="dxa"/>
            <w:tcMar>
              <w:left w:w="0" w:type="dxa"/>
              <w:right w:w="0" w:type="dxa"/>
            </w:tcMar>
            <w:vAlign w:val="center"/>
          </w:tcPr>
          <w:p w:rsidR="00023B6B" w:rsidRDefault="00643674">
            <w:pPr>
              <w:jc w:val="center"/>
              <w:rPr>
                <w:sz w:val="18"/>
                <w:szCs w:val="18"/>
              </w:rPr>
            </w:pPr>
            <w:r>
              <w:rPr>
                <w:rFonts w:cs="宋体" w:hint="eastAsia"/>
                <w:sz w:val="18"/>
                <w:szCs w:val="18"/>
              </w:rPr>
              <w:t>专业选修课</w:t>
            </w:r>
          </w:p>
        </w:tc>
        <w:tc>
          <w:tcPr>
            <w:tcW w:w="1568"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8</w:t>
            </w:r>
          </w:p>
        </w:tc>
        <w:tc>
          <w:tcPr>
            <w:tcW w:w="1576"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4.48</w:t>
            </w:r>
          </w:p>
        </w:tc>
        <w:tc>
          <w:tcPr>
            <w:tcW w:w="1563" w:type="dxa"/>
            <w:tcMar>
              <w:left w:w="0" w:type="dxa"/>
              <w:right w:w="0" w:type="dxa"/>
            </w:tcMar>
            <w:vAlign w:val="center"/>
          </w:tcPr>
          <w:p w:rsidR="00023B6B" w:rsidRDefault="00643674">
            <w:pPr>
              <w:widowControl/>
              <w:jc w:val="center"/>
              <w:textAlignment w:val="center"/>
              <w:rPr>
                <w:sz w:val="18"/>
                <w:szCs w:val="18"/>
              </w:rPr>
            </w:pPr>
            <w:r>
              <w:rPr>
                <w:sz w:val="18"/>
                <w:szCs w:val="18"/>
              </w:rPr>
              <w:t>128</w:t>
            </w:r>
          </w:p>
        </w:tc>
        <w:tc>
          <w:tcPr>
            <w:tcW w:w="1576" w:type="dxa"/>
            <w:tcMar>
              <w:left w:w="0" w:type="dxa"/>
              <w:right w:w="0" w:type="dxa"/>
            </w:tcMar>
            <w:vAlign w:val="center"/>
          </w:tcPr>
          <w:p w:rsidR="00023B6B" w:rsidRDefault="00643674">
            <w:pPr>
              <w:jc w:val="center"/>
              <w:rPr>
                <w:sz w:val="18"/>
                <w:szCs w:val="18"/>
              </w:rPr>
            </w:pPr>
            <w:r>
              <w:rPr>
                <w:rFonts w:hint="eastAsia"/>
                <w:sz w:val="18"/>
                <w:szCs w:val="18"/>
              </w:rPr>
              <w:t>5.86</w:t>
            </w:r>
          </w:p>
        </w:tc>
      </w:tr>
      <w:tr w:rsidR="00023B6B">
        <w:trPr>
          <w:trHeight w:val="345"/>
          <w:jc w:val="center"/>
        </w:trPr>
        <w:tc>
          <w:tcPr>
            <w:tcW w:w="960" w:type="dxa"/>
            <w:vMerge/>
            <w:vAlign w:val="center"/>
          </w:tcPr>
          <w:p w:rsidR="00023B6B" w:rsidRDefault="00023B6B">
            <w:pPr>
              <w:jc w:val="center"/>
              <w:rPr>
                <w:sz w:val="18"/>
                <w:szCs w:val="18"/>
              </w:rPr>
            </w:pPr>
          </w:p>
        </w:tc>
        <w:tc>
          <w:tcPr>
            <w:tcW w:w="2349" w:type="dxa"/>
            <w:tcMar>
              <w:left w:w="0" w:type="dxa"/>
              <w:right w:w="0" w:type="dxa"/>
            </w:tcMar>
            <w:vAlign w:val="center"/>
          </w:tcPr>
          <w:p w:rsidR="00023B6B" w:rsidRDefault="00643674">
            <w:pPr>
              <w:jc w:val="center"/>
              <w:rPr>
                <w:sz w:val="18"/>
                <w:szCs w:val="18"/>
              </w:rPr>
            </w:pPr>
            <w:r>
              <w:rPr>
                <w:rFonts w:cs="宋体" w:hint="eastAsia"/>
                <w:sz w:val="18"/>
                <w:szCs w:val="18"/>
              </w:rPr>
              <w:t>素质拓展教育课（公选）</w:t>
            </w:r>
          </w:p>
        </w:tc>
        <w:tc>
          <w:tcPr>
            <w:tcW w:w="1568" w:type="dxa"/>
            <w:tcMar>
              <w:left w:w="0" w:type="dxa"/>
              <w:right w:w="0" w:type="dxa"/>
            </w:tcMar>
            <w:vAlign w:val="center"/>
          </w:tcPr>
          <w:p w:rsidR="00023B6B" w:rsidRDefault="00643674">
            <w:pPr>
              <w:widowControl/>
              <w:jc w:val="center"/>
              <w:textAlignment w:val="center"/>
              <w:rPr>
                <w:sz w:val="18"/>
                <w:szCs w:val="18"/>
              </w:rPr>
            </w:pPr>
            <w:r>
              <w:rPr>
                <w:sz w:val="18"/>
                <w:szCs w:val="18"/>
              </w:rPr>
              <w:t>4</w:t>
            </w:r>
          </w:p>
        </w:tc>
        <w:tc>
          <w:tcPr>
            <w:tcW w:w="1576"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2.24</w:t>
            </w:r>
          </w:p>
        </w:tc>
        <w:tc>
          <w:tcPr>
            <w:tcW w:w="1563" w:type="dxa"/>
            <w:tcMar>
              <w:left w:w="0" w:type="dxa"/>
              <w:right w:w="0" w:type="dxa"/>
            </w:tcMar>
            <w:vAlign w:val="center"/>
          </w:tcPr>
          <w:p w:rsidR="00023B6B" w:rsidRDefault="00643674">
            <w:pPr>
              <w:widowControl/>
              <w:jc w:val="center"/>
              <w:textAlignment w:val="center"/>
              <w:rPr>
                <w:sz w:val="18"/>
                <w:szCs w:val="18"/>
              </w:rPr>
            </w:pPr>
            <w:r>
              <w:rPr>
                <w:sz w:val="18"/>
                <w:szCs w:val="18"/>
              </w:rPr>
              <w:t>64</w:t>
            </w:r>
          </w:p>
        </w:tc>
        <w:tc>
          <w:tcPr>
            <w:tcW w:w="1576" w:type="dxa"/>
            <w:tcMar>
              <w:left w:w="0" w:type="dxa"/>
              <w:right w:w="0" w:type="dxa"/>
            </w:tcMar>
            <w:vAlign w:val="center"/>
          </w:tcPr>
          <w:p w:rsidR="00023B6B" w:rsidRDefault="00643674">
            <w:pPr>
              <w:jc w:val="center"/>
              <w:rPr>
                <w:sz w:val="18"/>
                <w:szCs w:val="18"/>
              </w:rPr>
            </w:pPr>
            <w:r>
              <w:rPr>
                <w:rFonts w:hint="eastAsia"/>
                <w:sz w:val="18"/>
                <w:szCs w:val="18"/>
              </w:rPr>
              <w:t>2.93</w:t>
            </w:r>
          </w:p>
        </w:tc>
      </w:tr>
      <w:tr w:rsidR="00023B6B">
        <w:trPr>
          <w:trHeight w:val="345"/>
          <w:jc w:val="center"/>
        </w:trPr>
        <w:tc>
          <w:tcPr>
            <w:tcW w:w="960" w:type="dxa"/>
            <w:vAlign w:val="center"/>
          </w:tcPr>
          <w:p w:rsidR="00023B6B" w:rsidRDefault="00643674">
            <w:pPr>
              <w:jc w:val="center"/>
              <w:rPr>
                <w:sz w:val="18"/>
                <w:szCs w:val="18"/>
              </w:rPr>
            </w:pPr>
            <w:r>
              <w:rPr>
                <w:rFonts w:cs="宋体" w:hint="eastAsia"/>
                <w:sz w:val="18"/>
                <w:szCs w:val="18"/>
              </w:rPr>
              <w:t>实践环节</w:t>
            </w:r>
          </w:p>
        </w:tc>
        <w:tc>
          <w:tcPr>
            <w:tcW w:w="2349" w:type="dxa"/>
            <w:tcMar>
              <w:left w:w="0" w:type="dxa"/>
              <w:right w:w="0" w:type="dxa"/>
            </w:tcMar>
            <w:vAlign w:val="center"/>
          </w:tcPr>
          <w:p w:rsidR="00023B6B" w:rsidRDefault="00643674">
            <w:pPr>
              <w:jc w:val="center"/>
              <w:rPr>
                <w:sz w:val="18"/>
                <w:szCs w:val="18"/>
              </w:rPr>
            </w:pPr>
            <w:r>
              <w:rPr>
                <w:rFonts w:cs="宋体" w:hint="eastAsia"/>
                <w:sz w:val="18"/>
                <w:szCs w:val="18"/>
              </w:rPr>
              <w:t>集中性实践教学环节</w:t>
            </w:r>
          </w:p>
        </w:tc>
        <w:tc>
          <w:tcPr>
            <w:tcW w:w="1568"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46</w:t>
            </w:r>
          </w:p>
        </w:tc>
        <w:tc>
          <w:tcPr>
            <w:tcW w:w="1576" w:type="dxa"/>
            <w:tcMar>
              <w:left w:w="0" w:type="dxa"/>
              <w:right w:w="0" w:type="dxa"/>
            </w:tcMar>
            <w:vAlign w:val="center"/>
          </w:tcPr>
          <w:p w:rsidR="00023B6B" w:rsidRDefault="00643674">
            <w:pPr>
              <w:widowControl/>
              <w:jc w:val="center"/>
              <w:textAlignment w:val="center"/>
              <w:rPr>
                <w:sz w:val="18"/>
                <w:szCs w:val="18"/>
              </w:rPr>
            </w:pPr>
            <w:r>
              <w:rPr>
                <w:rFonts w:hint="eastAsia"/>
                <w:sz w:val="18"/>
                <w:szCs w:val="18"/>
              </w:rPr>
              <w:t>25.77</w:t>
            </w:r>
          </w:p>
        </w:tc>
        <w:tc>
          <w:tcPr>
            <w:tcW w:w="1563" w:type="dxa"/>
            <w:tcMar>
              <w:left w:w="0" w:type="dxa"/>
              <w:right w:w="0" w:type="dxa"/>
            </w:tcMar>
            <w:vAlign w:val="center"/>
          </w:tcPr>
          <w:p w:rsidR="00023B6B" w:rsidRDefault="00643674">
            <w:pPr>
              <w:widowControl/>
              <w:jc w:val="center"/>
              <w:textAlignment w:val="center"/>
              <w:rPr>
                <w:sz w:val="18"/>
                <w:szCs w:val="18"/>
              </w:rPr>
            </w:pPr>
            <w:r>
              <w:rPr>
                <w:sz w:val="18"/>
                <w:szCs w:val="18"/>
              </w:rPr>
              <w:t>—</w:t>
            </w:r>
          </w:p>
        </w:tc>
        <w:tc>
          <w:tcPr>
            <w:tcW w:w="1576" w:type="dxa"/>
            <w:tcMar>
              <w:left w:w="0" w:type="dxa"/>
              <w:right w:w="0" w:type="dxa"/>
            </w:tcMar>
            <w:vAlign w:val="center"/>
          </w:tcPr>
          <w:p w:rsidR="00023B6B" w:rsidRDefault="00643674">
            <w:pPr>
              <w:widowControl/>
              <w:jc w:val="center"/>
              <w:textAlignment w:val="bottom"/>
              <w:rPr>
                <w:sz w:val="18"/>
                <w:szCs w:val="18"/>
              </w:rPr>
            </w:pPr>
            <w:r>
              <w:rPr>
                <w:sz w:val="18"/>
                <w:szCs w:val="18"/>
              </w:rPr>
              <w:t>—</w:t>
            </w:r>
          </w:p>
        </w:tc>
      </w:tr>
    </w:tbl>
    <w:p w:rsidR="00023B6B" w:rsidRDefault="00643674">
      <w:pPr>
        <w:ind w:firstLineChars="250" w:firstLine="525"/>
      </w:pPr>
      <w:r>
        <w:rPr>
          <w:rFonts w:hAnsi="宋体" w:hint="eastAsia"/>
        </w:rPr>
        <w:lastRenderedPageBreak/>
        <w:t>课程教学体系（图表）：</w:t>
      </w:r>
      <w:r>
        <w:rPr>
          <w:rFonts w:hint="eastAsia"/>
        </w:rPr>
        <w:t>见图</w:t>
      </w:r>
      <w:r>
        <w:t>1</w:t>
      </w:r>
      <w:r>
        <w:rPr>
          <w:rFonts w:hint="eastAsia"/>
        </w:rPr>
        <w:t>。</w:t>
      </w:r>
    </w:p>
    <w:p w:rsidR="00023B6B" w:rsidRDefault="00CD723F">
      <w:pPr>
        <w:rPr>
          <w:rFonts w:eastAsia="黑体"/>
          <w:sz w:val="24"/>
        </w:rPr>
      </w:pPr>
      <w:r>
        <w:rPr>
          <w:rFonts w:eastAsia="黑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45pt;height:490.6pt"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51JyIFJ2AADhewMAFgAAAGRy&#10;cy9kaWFncmFtcy9kYXRhMS54bWzsfWuPJMd15fcF9j8Uyh+F1GQ8M2LgphERmWFzQVIEZ2QtsFgs&#10;crpqusuqrmpV1XBmJBigbFEyqQdNiKRWWK4eu5ZEr9dDYQ1T9vChPzPdPfoXeyKz3v1gd1UP+6Hg&#10;gF3VWVnZ+YrIe+4995w//bMHO93Gq+3BsNPvbTTJl9Nmo93b7Lc6va2N5ldv+0Q1G8NR2WuV3X6v&#10;vdF82B42/+y5//gf/rS1tXOzVY7KF/utdreBrfSGN7Fso7k9Gu3evHFjuLnd3imHX+7vtnv49G5/&#10;sFOO8Otg60ZrUN7H9ne6N2iayhutTrk1KHea442UK2xip+z0ms9V+7Q7emE4mrxt7IS9e7610fyW&#10;IalwvsiSzHGacF7QxFAiE5ZnBWeSEc3EXzcbo4e7OMpWf3OyucGt9qjR7d/G8rCde4PezZ3O5qA/&#10;7N8dfXmzv3Ojf/duZ7M9fikHo3BQ4oa60S0f9u+Nbmx32oNysLn9kP0JbWJDrhyF7Qza3XKEcz7c&#10;7uw2G98Ynn3737jX2fz6cPSw274x7OzsdtvVH/jGcPwH6mXNxuYKm97sd/uD4Y1yc7PdG6X/jfwJ&#10;C9sZbzic61vh4rabjd3tbmuA26Z5oz7jw92XB+O3uAblzTv91sNqSXmzOxzdqnY2LN8NP9q91svl&#10;oHzl5UGjW4bb7ZvbiXup2Si7oxeq39u95Ku3wqZvVN+4EW45bLZ63T3qGhPtCWVGJ9qkecKplIlK&#10;GUlcnmqdMyqILP564cJWB3B7o/lf9t/73v77//e/4jjvDUdYsHBIYW8f3B3shFdc7sYDfJ5mvNl4&#10;uNGURKg07CQO6MGosVl9pijXGDib+JxrTTUbH8VkI7uD4ejP2/2dRniDm6F/r9d6pb05wr6VN8tX&#10;qzu4vLnVavTKHdyOZeuvmo27O10MjVfLboOk+G+8xfHK4QyNtxk2gfHU8p1utzHoj77WGW3f2i7D&#10;bZ1W298aTrY/bOz2h5PFw4dD1x008Ac2mhierf593K7lcISFG01f/Vd9ffte+ys4B9V64wMflqPl&#10;Rd17O8uLyu7udrm8cNTpjepticlRlTexPUwr9WIWFk+Ott7H6obYGlYHOj4EFr5d7d5FHwbLxru7&#10;ymFUV/ZyHAepzmh1Xy9cjullwi23dDmwZHpvdTu9RjWIicR8GE5JY7hZdtuY+qqhFdYd36ThOnZ7&#10;4WevH27aesDXS9p372JYjO9XTKftwa3t1v3Gne69wSsltsXrTbc6YRhVf6jZaHVww4rqE/zVo0bA&#10;cLB1Z3qvV3tXn/PqDh3fdirsc70r49Wr2266D9VvC7s3xGzZZq1wIJsYtoNyPLr7g9F2Hwe7u93Z&#10;9IN+b1TPFt3O1vbolc5WY9DB3HcXj4Pxrlefh7M7295wl7Wqrb1Y4hR0whBtfb1obbWrW/5O+9V2&#10;93bj/kZT4RQ0G9sbTaZwK012H18ez5phfq5nakyfnzM9Y1VMxVuICjZHg/rv3HsJMUB9TqoNlTex&#10;Nfz4nBm8MfzmRlOHPbtTDtu4M6ZT0XGXfdjvdqoJLGz+8Ii+jZl2bnKau4LnOTkt3uALuxSe3b0q&#10;VrhbbuJobnd22sPGS+37jVf6O2UPD8ay1x+Gw6T4J1OWipTjf4p3eGxsbpeDYRt37Hj+bJdz29p7&#10;9P0nn/54YRMEm0jxVTL5N7eJhFBa31Cbw7mtfGmnl2wOx3cALlA4kaPn9r/z84Of/+rJv/3o4NO3&#10;Dz5+PzxYcSPgJz7HTzyWP/8ha5zwJHU00YUwCc+VTAzjLqEK/zzjVDA9DaR2y8HtQdkbYocf9Ko4&#10;LFciF75IE517PKO9d4mRliQ5pnBNpfWCmYVnNO638OA/U2ixeO9iC6eONs5+r17CewGXchZcnf7K&#10;5tpK4lOHW4r5hKfGJsaHdwUriMi5IZmfXtlh5068sl/4KF/xykpJmTBUJ4pJgJ9U+cTkBFjIK8lp&#10;mhV5mi4MutOGwVQowsWxkbDWSqgsBsKL4XIMhKehSYU5qhlqMZ6PgXAMhJsxEL65EHXGQPjcAuGD&#10;N/7x6bffQRS89+hn++99ioh47/E7B+98sFJETGxqhchsolnBEC0hyaiZkYlzkurcCJpZPo2bDkfE&#10;1NvU8BBLM0oSbqVNlNY2sTrPHHJW1JrFh3OMiM+MjlaMm4jz1PqiAFjhACuE4xo7pRPgF1x0o5Dc&#10;s9Mrezgijlf22ePeFa9sLiRArM8SwZlOuMhZYrIsTQqinVY5ZWkmVoqImaJaKiR/j84Nx4j4ZkwN&#10;x9RwTA1XhZ+YGo6p4Wf/iEQ94hSp4Xd/e/D3391/79/3/+XdEA7/7ld7r/9upXBY2KJgKNslBk9U&#10;JIgl0k7Cm8SlOlMFwlvB82nQdDgc5pJpT/FQzjOVJtwIlWjUcxPJEYwpUygnsoUncwyHv6hwGNlh&#10;n6agTxSauIRneZZYBEqJKGzqXFaAReGmV/ZwOByv7LMf6yuGw8CszuWCJBhuMuHOskR5AFHHMwkI&#10;lFGrcWXHtJqKEnNKnoRIs0xT8EdiOFzVMiNTYkr4iEyJqggfmRKRKbHRrLluZ68+xwTxmYOf04XD&#10;P3389G+rvPAbP9z/f7/ff/O1/fc/XCkcdpnzudY6scYLEE+pSbR0BVgPmcx96qmzaho0HQ6HEVIp&#10;75VJcmktUsSIqxF8YRtUSGolImshF57MMRw+8x2xYtCknRXW4noy5jmq6qgAWKcAeYxiNC1MyN5P&#10;r+zhcDhe2UsbDufWOHAmbJISoFdeAH4qbniS56kTqTIuFYskpdPyJQhjKPLoGA7XlLVIHJ7xn2M4&#10;HMPhSBxeaP2I4fBlIQ4//fTDJx9/tPfJa3tvvb0QBc8zTcdtPGMoM23jGbf1xEz/sw93ToI2qzCC&#10;PRqnUCVnSabzAhGuzRLlmAj5X2sVAXHbn8QI9rpgGaegT6jwdZ/zRCnhEstF5o3lNNc0Ypd23UOw&#10;Iu9/ReySU05S6hwIDzlIR8j4ghGcgYuvwN/3npnCsSl2OYxK45V99oN51SvLTaE9A/1MIp/PNYho&#10;1jmS+MzmXmfGUYJ8w3wqf+UmSEoykY1z+0pIndVR/aQPMtNKZej6iW2Q882Skf0d2d/Ht0GGLj4t&#10;qMCoKXcnbYGbO7utjeawtxWao+c78qYNk3X7b14Ot+v2xSotPO7+ip2UV7CTcjmIjvWBy9VJ+Yp/&#10;Pl8CQlWPZeyFvSq9sHu//c4f/tfbTz/87t7f/dMa5R2VFRB4SFGQKQzI/0Yihs6ROaZobSU6o6kx&#10;J5V3NCJpKTU0KiBeAeJFRZsqEIwXCi0EubE+OxYiBULBRFGiP5Gl0IzW7XhCpgoaFXXz64IyRR2R&#10;AZlxRGf4HIHmZDOB1RGEKcKmK2mJ6utbLXTgV+/K7ck79PNO3g7Qot9ASzpCvVH1E/33odl72t+8&#10;W47C98JGw9vwutN/tX27Xy0ZBT0NrA+GyGR3Zp92e4fXCnvOJioCkxUmr7vV5kiqKKtJ2EesjQOu&#10;92P8pto3vJ8/+rlHa7cXnso0SAqc7rG8clF2uF222vUTPHR8V6ejvPkFNbUHAZFTRRDhlpm0ZJ9W&#10;TWCWfRhnidYWe1GyyCS3RZIqh5FDnUhUxtIkpdKklOYuz8kUwR6uvq0z8HACxlo0n6Oh8AyO2jGp&#10;Q0rFEaOQUuEqUdAxQtsQQc2RFzkPMkbnje4IS7UiYnEyifAutjJgJl9Qh6mkOMbPlCV1mCAOU+sN&#10;/RE390Z4F+6YmbBNFMqZlzqL9a7LUu968skvoJWz99MP9n70c7RF7L315hr9wQVV1mmoqXgVntTE&#10;gwtWQPKG5aFBmBQ8CzH+WHrwcK4dvadoN5U8KViOJlQOsGCUQCXGZoxJxcE5Qj/F3CN/HJ7UYk+z&#10;2P7sEGHcrBjivdlm5oPkSwsRsOdcTVT3JtBg8noIIhyxdoQIXeQzcBYWsMwVgwgp4yhfSpFISE5h&#10;4AGbW0BqFEUK7i2xRKUzqaojIMIaA+8CIQK1hVYGBVeUZw26dAhPtFc4dGj9gJnIhVOLjNFaxvP2&#10;CiqYcwUg6Kcy5B4iRFjSxozdzhEinKnbOUKECBGOV0OOEOGyQIT9n/zi4PHvp0ChVtRco5AAqUVj&#10;U/RcmiwUEpxPwZNiFH2YluVUi8CkOgElOA0yVeqg6act2qYZ3kGqhqE312QEwCEnGunQZ4ESoPBL&#10;M8iaXkGYEHZdsCqviVB3gg8mr4dwwlGrR6BwDYCCKgAFFBLqOtWhkwe6QMqlMD/wqoBir3KFR8g8&#10;RuiHgcI6Y+8CgYKzuTOZSJPcKnSmhRkHRUeWEMkKnA7HDF1q+j4PphgVEMznOgKFCBTGUutRMT/U&#10;wc/cBx6BQgQKEShcftH9p49+efDoJ/vvP15DdN/lHrQGT5HT4wAHaS4Sm+UKZAeVwdbIQlnpJLq+&#10;MwbPczAkMpohviEWrAGQgxJjCw64IYxMj9VUCnPThB509hICpVyq2qEAkfJkO1eihhB2PaiX17hm&#10;Agomr4fAwVGrR3BwDcABam+FL6D6ypxCF1No+NcqU4lUmQfhxkGTYTb2jgAHa4y9CwQHRJgiY2h8&#10;N4SHo7ZBwALiBjAzMTm0oZxwEDWeyyecSxWBEZRIpYzgIIKDCA7WsdOK4CCCgwgOLj842Pvhuwdv&#10;wHrycU00Ws+IILM0c5mXqAEYVP6dgpOAz31CuCxoJmnO/EyQ6DDRiHhQ3A1hCHQoUIIreE2XoD6D&#10;g2YBXVe5SBwYhyfrE42AYlLNqpzglUMJ2HUo1p4aJRyxekQJ1wAlMEdEZiCQUNACyXSJbh6rU5Eg&#10;Uk6h+iQNmUPoh1HCOmPvAlFCzqRj1LiE+QwoAXMGjhr1x8IyihKCzPXSlHE+KEGlktb0vpnrbmxH&#10;iO0IIeY7s3dwbEeI3ebRt/cI5/Up1yikgBd4wFfAicyV3c6dQWecSTq7we5uZ7S57cudThd9qRR9&#10;nxPP3jMZ7s58xn73q4MPvr/34SdPHz1e6hs/ZZPg9GpEF+WLcVGeXaeKGH8qs2Q0Z8AbDpa6BSRD&#10;AxcbXhihcVMz4hlTJhXiJETGCwEZUiScUxAz0FweFGa1DX3iXGmoZ3FseyEJe26IDMx5kYoqEXvV&#10;EBl2HeH36fvDj1g9IrJrgMhAhNSaGpKE1gSMPVjKaAGbRTSEZNKmISHiTyB1rTP2LhKRQbMvl8Ge&#10;nWQ4au5ySIVn+FWoAj46VqMpZGHKOBdEBkEGGNxXYy4isrLSwsA9AFLPvZ2vLJVyov7XROUjNoiH&#10;SHBrULY83J6r26VSGon6X7FB/Gh5lIgBLkv3x97rHz35+L2nH34GVLeA50LoONbHgeBRpZOzizdB&#10;LwaUoZ1+q919vrXR/JYmUMcMRCwHdw8Y0ELzSTPISHmS6Qzms/AZOMklj3qowEjACVgUA1h4UMNg&#10;R1GAtp454qXRnBcLj/lzQwacoJMEqp/Y4FVDBth1sN4muz5hck1eDzG6jlo9IoNrgAyM0LBphrGk&#10;DzwujuYPWPJwaLCZ1HvgBE7yk9o91hl7F4gMGGUsEEUTbeAuz1MemlxQJ2YFoQyS3BY14oUp49Sm&#10;JoJRzbLa1CTqAIcSxHLQH3FArMzELvBa0BCP0OFg644bP0j690btwa3t1v0qnmjfvQs1ybFYZBSK&#10;mvgCRjON3bLXH7YhEXq5dIDdl760EP6XNyGbgx8vD47RuYxuKJfrAoaq3OO3nj76DG06S1dyVvAZ&#10;X8tlUe54LS/FtZxdp+oRcir4nQvj4GcjEoHOKqjHCjRUQUM1YbC6xhKfeYve52M12QxFeQB0r8RA&#10;iTi4cqInBAINCZxTEFeji1wEZam57ojPgd+cwUe91is+Sre5EmL7I5BtroTYKhwRVZvv1g0QRyTL&#10;F6gYV0ySzdLcWpLmGDjgSnLQldHSqHNAb0WLFNrlRTGTSz9Mk1xn3F0g9M4zKR1qcUlRUAf5OckS&#10;y7hJILOgrSOhg2xJtTl0SN7eaFYVtZnW9qyDctKJOQe9o0hzTf+L2HsUe6di79TNqtA8vhPU2Ewg&#10;Yu/m5miAwAzC/fde6vfadRVj9+UatS1Ct+VwP3rwXIpwH9g6XKfRc/+pfLVcgmz1ZTwWfMcreLmu&#10;YATfFWJdCOi7JTzBK+BZ+4Jecj+lVcC3SDkqbShCWYJuQ56TMQgoCoNCErAwcyexYoG5pYN0ekKU&#10;gCC69QDfElg8hfGLzrDQikWK27mB7wqHTxRBrpSYyRES5zPBw7ryPQPfR6wc697XoO4tDRfSFyax&#10;0gaZQ/BFdFGkaBeGFKAN9JMMpJFjZQ7XGXcXCL5ZDhc2DV1DU/UouhQsGYiiIt+XUSkzKxEcL+Tq&#10;Vql7R/nzCL5DUNrpRfCNZ8XWcFzCjaqGTRbBNwDZonHx54PvSIB9pb9T9pqNS1r43n/3t/s/fHTw&#10;8Y/3f/adJRA+gwSxbtoeNi6tCM3sOp2+bkoyQwoPhYesQPTILVCY9cQneW4zoQvwKuWJ0M2nxgr0&#10;JDHorgchSpRdncyS1HHKPLQtJVtUlTs36HbNVepn4C2K1C80XIWM98PhhGy2kGm5YqVTqR04B7CW&#10;tir4wMHtFWkPlBMzlWeZ1mghUCf1M5o1ht4ForecFV4wD8+7DPZdPIORlcqhQykKynODxgdFF2eM&#10;VdBb1KSP6C2itwDbqkggorfu7nYZS6ehkw3tbBG9HRtCXLFizbR0WqO3vcc/rmUnI4Ab919f/9qb&#10;9aJINTre0Huqa5FPAx8gFAIchGkcg3cosuHHEl+J4sTRnCRS2MCbhQeBtXA1hq8qpTJzLg1i6M+C&#10;+HrNnQRmAC4aCVxTAMeZTwU3EGTJIOTEc+izWIVcSEG90FTAbbg4qfy2ztC7QABHrS4MDjDJnYOG&#10;lWJwIkYKKRGgpHHLiCFusVq/CoCLvgERwEUAFwFcoLkGzBK5r4HZWkmRRAAX0M1xOeCrCuCefvrh&#10;k48/2qtURfd//TenUBVdZjPH5sVLwYVdpQjnrOZeeJ4IyoHhoOKBkJLYhEHoEFIe1kMc6AQMx6DK&#10;Dr5SnuSUwiraC4mv2zyRhtEMnlboXnxWGO56+zzMYbho83A9+xd9ppSSHuYOHDkUTiQK2ELASRFq&#10;o1IZI62YubQf7l9cZ+hdIIbT8HngEk4yXOPQwbgGhoWWKKr4nhFrNMk5ujbnsj6rYLioIRoxXMRw&#10;EcNFDHezOxzdGj3sronhlrrdAh5c4L9caReHL+30knZZ2ztsDuf6pcIHm8OxPOW04LV2r+D1Ont7&#10;j77/5NMfL5BLSSox8lhKJv/w6bl4YOz/8rv7P/toqcS41KgZb9UgGRXusdFzLz60KEMOl07YDCdG&#10;Uu11I9XSIgeHNvMJKrMSMTaHmC/NZYJuSAgK2cz7/CQtYBSV0sIVLAF2R4UFFF1Q5FCdzS0qu9w4&#10;9EYCk8xF52MkcZxv4+nFiK65FvAMz0cp4Gtak/WZFNSnOoHbOfjszAHZW/gZwqnHgKKuc2JndIjD&#10;eH6doXeBeJ4DvacE/A+oD2HCoQX4H1JyNFRzX4iCQKFoccZYBc/DP4gLosYOXA9Gjc0HG83o0hg9&#10;Qeo0x4v91phhibBzpgw74+oHMmpAw43d/hBKWPVaVRherVN/+X6n1+rfbyImGo5A8t9o+uo/PO3K&#10;m9v32staUOcizUwCdaG+rRfcJsPiI+TaIqk21mQjnq/FTI53ZYx4/vOlYI4/exHPn05h/wxMgONP&#10;9hlv1Vu7g05v68W/dBHR/9GwrDOpbMEymVBhYM8j4d6JSBuGI6l2BgYjhc9nZcLdcnB7UPaGEPh9&#10;0KvMgahUhRWIyn1mgEqMUwmkjtD0l6LTrzBM5OlifH5+iB7+OFRPopgrJXHEM04zLcaZ34mrz+R1&#10;WePoqLUxO+yWo+26GxpvKg0LLAxirH/e7u+EoLLXD2ZtON9BPqlxH97AyL6kuHTl7kbzLuhEeLuz&#10;C4enYW+ruaR6sHL2fbhdttp1wBuStOPg8zzj2xMmxivWJsuQxyYGYDYFrxosa1hhGsHSBAa80luq&#10;8yyMnWNFjtYZeheI6FMoKfNCEpDJM8wTAp5iuqA6cYJZL6kywiwKkp8W0dNMEZKRaO4zQ3zLoPJ0&#10;oQdS+1NxoClSREWuHJ0RCbMKfl4GIMyy6Vx09sOIgF6c7qkx98Q59VQc7o6psU7jTvfe4JUSzyQ8&#10;qcKzqtUZjvDgmvyCrEl4hlUfDfqjr3VG27e2y91gtlLlUcZuPfXzp1ovAvpzAfRR4+hyaxwdvPGP&#10;T7/9zsGnb+//6Dd7f/dR3Sv75N9+tPf4nYN3PliAcyF0RNwYpPpPtP0sCiEUinqJK1IAA0iWolYH&#10;EiHlWYbplKM9bOZ/cBgYADqoNGiAZDID87cA89AS40HdtQZiOkVh9SIR72RggGCHMMKqh3v0HWk8&#10;3GhG35Frytu1aSEUswl8RtB7KQqYX6beJWC8FN5bInMKzvuxqGCdcXeBqEDxHF7AcBvxgERgBiiS&#10;KHgdIa3AjHTIMaiCLDADVkEF0XcEwda5FJYiLIh1PkEjLGizVgAwm+VOe1A2AujZaPYHo+3+1qDc&#10;3e5s+kG/N6oLsN3O1vbolc5WY9DZmuTfWh0gmurzkNXabPfG2xvusla1tRdLWI52yu5Gs/X1orXV&#10;rlDOnfar7e7tkNFTQEbNxjaCAQWQOs4nhi+PA7yaNzUO9WAk0m89fHlQZwS/CFhQIf9+t9MKicij&#10;0wC32w+Qh5zWxOcw2xeUM1xuqzy+mPJFVq6m8fwfvvf205/9sA7jQzz/yWt7b729EM+XNw8RLiNa&#10;u5RobXad6rz9aVCYkZ6B6iQTSYKoYLCiMwzO6KnKYd9oCqXZTInjMAoDWROeFbRIcoXsMlRMQRrL&#10;fQZj9SKFAg6Cy8IvhFXnhsLASBQqGlDE2sx46j91QhB3YJWcOMuzazay8Cjp4fF69AwYNn3K7EdO&#10;iFMU9EpTcNimeobGSQZbRCK4zzU0pIpi5rp6mG25zrgbD0EkZz7niX3+R+1URtBZDXdYErxmDXR/&#10;wL80CdGpEIUw3srFfuuVUBh6vzWjdVSEx39kW44DxHs7y/WaShxkeWEszoSREdmWVU1fRxQ2RU0R&#10;hb1QPfyWWtQad8phG+4m0ypZtxcG0LRYh0divWRl0scFQbVL7jc3bZObgrmD33y89+YHNZg7Asmd&#10;NjahKicqzVlCYTINjQNI1KERK0tkjgwqBY+r8HKaIT6MCUSREwdhv0Qw5JY5voSWCvC2iPYyS41A&#10;a8liqvXcMEF0NoiUraXO7isGC4ilMAGRRQKpf8ACJuBLp1I4i+SuUCyX6ICEROSxxZl1ht4FwgJC&#10;GdeZwlyTS8gwSfjSaU7Q+ik4rA4oajMmW8girAILorMBHsqxODNDN5GzVaUAoi9d9KWLzgahPjZr&#10;uFxAKssVnCsHC2ptzKePPnv66JehxvPoZ09/968ADQtlntOCAzhKc14ogwoB1BK5Q2BvOBoydIaH&#10;OIchkSInFQwohPIJ+kGSVKDowAuDvKcAT9tlJFcFL2BQ+4wKBlE1P4KDKw4OHNo2JNwCiVZgbhn0&#10;U2kLXK65kw7KKMR5ewI4WGfoXSA4QM6goAyVglTD4o3zkE5A9QTZBc9z61EFVIsdYKuAg6iaH8EB&#10;zkAEB9H2rKJARdX8NRUXjy6QN4bf3GhqMMkqslZkbg2GbRD6EkLH1epTyDfu/esP9l7/1d4nbx38&#10;y8cHH/98FtUf7sSIzK2Hu+1abeOSY7YZ0+L0DBJnKchbhU0KRUKZRbNEKQ47assLC00rQtVJ/TOw&#10;rmahGzYhJEUw6VSawL1MQe7LEUjip1zyxbDq3Ko0NErfx8b6Rf3dK1alcchgCCtt4oVD0YICl0AL&#10;34LLZF2qNPyliTgBiK0z9C4QiBWw2LYWE47yyNrwAtqcSAWRQN6CCUcKnEbXr9IwlWJWYpG8taAy&#10;CQZFJG+tIBAQO+tjC01soXEvBfmdUSRv9YeBo3YpzK4Ok7ee/P6X+9/+cO/RG3uvf7D/5mv773+4&#10;Un0mZ97lgoBGwQRgQQG9H8Ogn5WDguV0kL/JUGAZM0gOk7dSnlrtGFyNFVgYPNiTKon+Di6pTE0q&#10;UskXH/LnBgtAAYFOrgxPftSirpTeFnadS03Guz7R2Zq8LuttHbV2qL5Fva1QhJ1PCl0xWMALCuM4&#10;naEZqho7Gv6+HroUFJAAnsYQnhIz8frDPR3rDL0LhAWWMejqw/g8aIohD6EK+IBlkNH28MliFjgp&#10;X19vKzpixfpMrM9ER6ygzBVqB7E+82zrM7GnA/5PHKp022VdoxlrHrbLKnKuiwqna9ifbuJsZZ7X&#10;P3ry8XtPP/zs4IPvr4QDCKJpgtRkYlweONVeAAcwmWS5N2jwgN+tPamJwyoHUgkimCwTUOeiSiDF&#10;ib5wn+Yc1pd5riSMdU/tpHMGea3opBN5WlcbBwiwiawGDvAsKGzZ0NvNAamhc5dDI9lLr0/q7V5n&#10;6F0gDigsDLehLwyh79DEYXNMOJKxBMXIjCuWot642PZ1Wp4WT6mGPGDU3Y26u+MzEGlakaYVYcB5&#10;GON+Dk0rwoALhgF/+Kf/fvDPb+y/+9u9f/71SjDAw8Uu454kkF5BFr9IZWKh6ZQYkwuvofsJuesT&#10;ygEeXCJSOJEIzQEDLGr+luPJnkO6NwMJQoAJcQYYwDQNPZ1RZVcrrqqzEFV2r6fKbl6gigYWXoIu&#10;BZBlAmPG5HChgLCpQpUL1tI56mjHNnKvM+4uEANkqILBZRfSDwRaVpWmt82lTmTBnNGAA5aCGDWX&#10;NVgFA0SV3VgLiLWAWAuItYCb3S9CZTeCgAsGAQePf7//2m+efPy/gQNWAgEqhSeGAUtZcA1VmZwV&#10;EP+3iE3Qx22LXAiandSzjWe5hcsG+i4VCghI/0OZJRMwCg+21iDzg/cADDH3VB9HILXC5ozL0wen&#10;FcbXZwABUeQ1XO/ADIoGfKHse8UIQRBCA/cOA417B48asMTQuuw9CgGWesWlAL/uBBCwzri7QBBA&#10;bJZRD+IgcygYcsdUYgu0KMnUAfamBddq/UIAWpSiyGtUc4qVgFgJiJWAWAkoF0WsA5H4mqk57f/6&#10;bw5+9L2njx5DwQk44ODvv1t1f/9yJUCApL/WUkqQdIN5HuM2MRZFAkgzucKFZuAC7J5jmwSk0irz&#10;wSqCQ6qSUyJQVECuM8sMzKQ5GgayZ1QViAqvkRx0tclBcFSR8KdG2z6YeIiOU+inKYioZY4onYMm&#10;xNOTFF7XGXoXiAm085lHmiBRmuSYMTDXGAYjPuo9oBE0Xg1ZpBOuUhiICq+xMBALA7EwEAsDsTDQ&#10;3d2+/pjg4Ncf778bqgKrsoPg8iYckT7xJgcO8BLBCEPvMFyomC0yRbw7qUkA/nCE50TDRTcD0VmD&#10;YWQt1OrRI+zR86iYX8r0nVthIIq5RhxwxXGAJlrzAvI5zhoMPRTmUO2SINoJ5M0xKGlxUm1gnaF3&#10;gTggEJ9gJYt0A03BJ1RwidE5wJAPrcJaOAGK4UIpcRUcEMVcIw6IOCDigIgDIg74o8ABe//wGyAA&#10;ODqgKrBSPcA5Y3wgKhMighgoCP+myNDFR0XqGcs01OVPqAdYb9ESjD5hRvBA56ooEpVRNA1AuN1m&#10;eQqQ8YwIQlFLNOKAq40DUsiF5sq7xKsCEFxCUNQoWKMYIiRFx0A+X4o7LBq0ztC7QByg0sz63Ogk&#10;R7UwqA+jLSmkIDImjKbQT4XWwEo4AFTGTPI0NgvHZuHYLDyopPS2IkUoUoQiRej6lwMAA1AL2P/h&#10;o5UwAAWhFuQEEBNkaPX1Goo/NreJI1YXzDBaBFLPsZwgVqCRgGv4CQgQg0DzZTCnqsMaWcBHOsvN&#10;YuvfybUAASSRKRo7hWOn8Fjt7dQMvyvWJMDSAuU2KG2BCsMw7ixLrERNLaOKa5vmOZ9rzjkMANYZ&#10;dxcIAGQK2dAstAbkOfojKHSDNPzhoVZGrPUMVcliMWVw2kLAPACIncKxEBALAbEQEAsBsRDwR1EI&#10;2H//8d5PP0At4Mm//2IlEGBS5B0FBQ3IwxCME3QKw9hZJZJCsMRkiO01ovhjQYBjjLCQx4QXLbTA&#10;adhQYSxIDaA0ZIXOqVlM650bCIidwuF6x05h3+l2r2CnMNqEmbOKIxwW4Mej3JZoQWxCCdS6uPVp&#10;ymZEvMMgYJ1xd4EgQOkMmEfShKlgMaKhlqowySQu985leTAhXPQgXAkExE5hVMjK0SJ+jo5ilQVt&#10;OXqx32q8WnYhS4EoEeryGA6L3YMhfR5C6MZuf7jRjI5i0VEsOoqd5ChWjat5F5+6E7ceZPc7vVb/&#10;/u32g1Gz0S2HI9cdwJGrHnnhi9v32svz1MpT1+IwXjAW6pYQDqii2FrJ35Xdzp1BZ+w6eXaN/93O&#10;aHPblzud7sONJpLWq2n+V0T+n+z9j8/2/vatvX/4zjKZJ9o5X2c754ylFnopMGgoFNLAKLgkNqNg&#10;hsO1wUhpTOZPKr8Q6LtaeLYlWZoFvcnQioFvIoosgvRTlnnqFggV54a8Ykt2pGBdbQqW5owalsHp&#10;0AVjY0p9orlykEyWKIAy+CiGrMU46XEYfK0z9C4QfLkCxs00hYyb8SjYUotUj0P5N3dKEaGIJGb9&#10;CkxsyY4VmFiBiRWYgKxDfB99256tb1sEX6uCr70fPN77nz/5w48/q72X9956c+/xOwfvfLBQRokQ&#10;7DpDMNhZoBGGIBNNPIpfQb3SAH4leWp5ynQKe6uTrLNBmdM5yl9JgT5WZLPB5tEG28gcfrIMXhsS&#10;TTSnlsk9AwMudsNHCHa1IZjNUwmTCJZkBNQ3rtIcmrHQlkvBKKWiSHlenGSXsc7Qu0AIZoQQhtsU&#10;5XKJnA9mn8RirkkExPWEzENjELTA5maM09a/iGBUs9pnh6lUUsXGuc0Ho8YmNLgzDTdPdMlsIl/J&#10;NVx5qs+RMX1wd7ATgohAovzzdn+nEd5sNAf9e73WK+3NUR3FvVrJUSOsbTV65U57o1m2/qrZuLvT&#10;LTeaKKY0qirJuJRS1iuH6vR4m2H7W4OyFWq1jUF/9LXOaPvWdrmL7dRR4tZwsv1x1aVefDiRPJdE&#10;BnsS/1W7d55J5PLmTGIW3i11gaiqp52xcMTCt6vdu+jDwKNo9cOI9a9Y/4r1r1j/giUGpFzqf83G&#10;+dS/9t78YP+1by8BrkF4WgxeHqBc2NvaaLZ7yVdvNRvDb2409WQ+vTbFxi/t9JJ2WT+pN4dz9cnw&#10;weZw/EDFyQjnZPTc19p3Tj5Zn+PuGLayUBY9/GSKldojz/zeJ6/tvfX20slv91ovl4PyleV7teyO&#10;Xqju3fHlmNy70VfnYnx1Ztepovrs4mdrawfjqX7dxZvw++6osdNvtbvPtzaa3xKFMC5LTVJA2jpB&#10;Rw6Yeg4UV5XDSJNoBVPLk0pE0PUVmrIMzDaDki7hyCwA8SSZUMqnwkhhFy0x5qqzF4hPiLQyp4om&#10;ruBBDKSABZBEnSxXSG5kUCkQGiWiY9nA6xx1mJsmWKRf+wYRzlia1baZsBhXGV/ENBUFuIY0jGsB&#10;l8XxhDnZzua9GtOEbVeoBKc2YBiAjepdGVx2qnebD3qTtwOAngboYQBLwEH4GQgrzcad8LNad8q5&#10;rem3YZM7/Vfbt/vhHW4ioC2sD5w14ZbNPu32Dq+FXedwURzv+mSNyWu9PRzpxD70iLUD0oJjUH1z&#10;R+ugq0kITp1xniIXkvo0TDjEJyYTacIYnINsYYySSIiskBqY74+LQnkYoivzy2JqIFJjq16Dbq9x&#10;H3BE0JgaiKmBk1IDMeK/mIh/ipj3Xv/oycfvPf3ws4MPvr+A3kLMdBocAG9rZpUCVUqiWMFTDQ8c&#10;x1xS8CIF0TKDfw5olsdGxIX3gYspEk2C/C2BXIZlSiQ5dLRTk0uj3TPqj4tCeTEiXsr2XDGdDIw8&#10;zzTq6QItYyBIM1jIZHDURG29QItXKnlxEgRfZ+gB540zBOXNO/3Ww5cHFfLrHnJfnqUWxunKozNw&#10;+PZpJ5ygDghlQNAyCfIF3OL4rbI2keB7Myp1kRWLpIJVSoRCgnjORI1n0ZsRS4T1qeje21nuRqkI&#10;bMsLY4mwSqTEFrmIAwKg3mz3Ig6IOKDsoTBY9vrDwOug+AfNp1SkHP/Ty4oDjiB4jiuOsYpzua7l&#10;LNQ6fTDldaaJAcGK57Bd5ALpVWvhvgL1sRwy54alfkbwPNzog5KDzQmniYUmCr4uXWKECSaOhRQi&#10;l8zxRbmCcdw43K0CxosKIXNCvAGdLJHBaYU7tDdZR3WiKQUNLC+MoCg+HYtZ1znqEBZMqi9nr+II&#10;BqfMVI1LIZPtXIkqDnZdKp6Nd31SvZm8Lldxjlo7VnG6oDngLCwwFK4YZi04GOEyTRNhC8wTcFtL&#10;jIQ8koFfQpYC0nltV6ri8JRqnsqqrhgJnrGKgzMwA6GR4AkKBwRuIPFQ8W7QoR6Yu6jCDzfLbht8&#10;jkl5fcJCrlaPVZxwGiJ6ax6dtJtyDmMV54LRW210tPfoZ3/4Pz9YqYpjFQUSJTLJM4FuE+OBA3Qh&#10;ExRhpDMpzEnyk1QOUwebpMD+4taiiuOlSRRBYjZX6OfgVENEUS481edwwBERMUP7Bfhjp5I6v9K8&#10;pjlK1iQSnrxOI2JR87sWCVz1WjEivgYRseYky6H6l6DbC2PHUbQ8eQkXVMpEbgnljugpGD0Cgq8x&#10;9MajsIoNvuAqDqqvDF6nVe0qGKRB2VETTDhU6Iw5CZ1Uucj/PG0VZx4HcA7BxLQKbZDGilWcCUEz&#10;VnEQ1UWhQ0T9EQeEfMpg6w5k96rcSv/eqD24td26X/3WvnsXZGcQnyMOmO/XmGb+l3qPIg64YByw&#10;NpsL1uNZwVSONL4DDqAQzdO5I0lmpNVp5gAGTsIBhTc+9CRA3hyJPU6VTpTPQ1OI0CglMMfIooLW&#10;ueEAji55ki33bF+JzPjirk/i/8nrMg44au2IA64BDpAiNcoUeeI5KlMQ4ENmnEI7xRCWWWON1gU/&#10;AQesM/QuEAcU2kLRPUP0zzlwADijeIeiHCYiRizRcEmbE/kctIcLHR67WGCGw/7m8zla0gwopM4X&#10;GfRlUJLkvKA4g8hpsBzdaUwyolmYvMKXXqo0GlqdEvnOnXrRrdHDbtv1RqEtadJF0h6+UD5ESPCX&#10;5QCa16Fcubn98qB9t5burYBFWNjqDMansOx1dr7Sa9ef3xmUvc3tUPEKK4WPXni1W3/UfbU7WY69&#10;6Xyz/Rdlr9VtD7Fu1XoX9nH+T48X3mqPW/HGBdR68XgZZopZex53qc8tlOPRIIaJXOcMBhYuS7yx&#10;kN2BK7XLZ3dT+GvTY8bfqE7R7LwS7QFGDeqjBioknEqZqBRkQ5en0PfBjUpksXBeB/0+1IzDVudP&#10;6vg8fO6ua29SahlNIAWCy6hYHmQo4Z2dc2dUnhqtZoD4Wey66+9A2bwzaq9+DBiwBG6+8Pko8iL0&#10;CSKfRpEa8ymeowWS78Q+29NftylPL8ELd9Cw10PzJpk7pudbdSfedK3q7g8tG2gLvBUKA/85yLsr&#10;SD1NbtZw8UIsPBEueTZiKNVtXf+p4+9wKjMJCaki8SgWI28ioVHKNMigBvYszCCHks+1Yj6DO9z1&#10;ez2gg/5g7pSe6TyfdkCA1oqMLEga1iBDwrNAsceTIvhhwBqOOikZOt8mdIVzPtLN7U63VWnRzB3m&#10;eJo89QEIkJyQiklosMPk4InA2g5ds9r5QNnN0FV76gNQMM2hGn3HuoAQGTeBcpLDJoPCIoSAhZKi&#10;EXBhMgpTPWFzO19do91y4LZvY4Iekhzy5NMh8P/Ju7Mdx7LrTMCvYqivaZ15MOCLMwINNOC+6Bco&#10;lUptAZKqUSoBNvzy/S1GkkFGnhO1GQMzI4wGXFktZlRw773m///Xtk08IIHDi58M4ENklmWrA3aa&#10;7J0SytM/HxJL5i3JeJiaf/3p304sk0x1iXUtY2WjeT4b+g+x1bDn1mNsQGu3q4csAsivpPT+9Xe/&#10;4dHnalhwrZvD1NTWJPaDnzqpUFZIJGimYSry6/s/PuAtd/iH/zv8+ONv+0N3v58O/OEff/nLT78u&#10;f/vhD6aoF1nBg9tiir8VxL8TZ0oNvRu6uj10wSKo6lkFuNbW0BQwUYSQO/Vc6g0tRTdOvdi3doWf&#10;lccsaRllIrO+riZv1bZAYUeTe0jDXmChl9d2dEYf1EKPvPVT1XqyzNM/v7LQjU+/kYWuxZKPpb2j&#10;dW3BWdUEpI+xHvyhm8dMq74By0mz0G4qm17KY0/yAFO4knbo5OFmg3lZZNUSIghX93+jhW7d/ee3&#10;0Lltm0Wkl3qPk4wyp6W5UuYsSpuhmm6tIahSb2hY5UcyUXShiKETbc9RwalX4w0YvYobr7bQy6D6&#10;kS00ljnUD96FrZ1M8/TPr0x06+NvZKMaaONY1rCqYzewpmkxZJ+Vt2OjyLMsjWRi6gvg0vtuUJro&#10;6/lZbV55TQT+x66phq4kvNgZ2F/46BttdOv2P7+NTlPXF3nRKro5vYrBghTrgZZLpyC0QyBLL0ls&#10;fCuaYdXCaKrg1eqnju3cHTKTU10OgOsubjuypRdH0cus+CPbaKj91t3z2OKLRHfr429ko23TF+00&#10;EgQywA676gJUrtLJ+roDry+411QbncaZTjKFk3lEiD56aXVteWDmS5eJskMssLl4ATfa6Nbtf34b&#10;LcEp9BbbuJLA/sc+V9T1Q111XZPNyzIem1lJtUg7uuxWNdP2IWI1dbY1IqdCTTVUsZpiLtfrTOcF&#10;mW71cMOPjbQPmukG3b4p+2gkpcTRrY+/kY3O2sN9Xi3Qaa2WcxU7RnstiaECttFb1D4Ku0p6AXk9&#10;LG05ZLr0fiD0m1pn6NoDYtcwkwOb6in6fI9e+kYb3br9z2+jMcvre73mvm2orMWBGj7yfCVFib6u&#10;W4Tv1BuSJ2VjnRGkmEJgosVw6qIu6cscwakbMgjFqxt6gY1qmZ4bSB85jqYorV3E0a2Pv5GNFsuk&#10;zQlQOucmF1p7VlHNMXwoW03PuY7/PfUFzGUzWWc1HcrYAVfhprF3EuOLGYM42sx986pcd+v2/xvY&#10;aFeMY1bVh2nSNiDDQHxCcX9Yc30jk7iBckvqDbF2G7bG7jCta7AQY/5XavGuuUeQSXclzq+1Ucyg&#10;T2Gj5v90HpNbRlsffyMb1Rfio5U3+Zyb0+VaPP2a+dOUt9Vg/Mq/pr6AeWXdDXsPEEfYKN9foJTK&#10;mpdeL7FXpl69gBvj6Nbtf34bbYdaz9Xgdl1rdhVyq4Mmf2yTGJZlRjofwq6SMp15HAyaDFqyvDFQ&#10;XuQ8nVs+zHPGPLtBdL2+odcNgZW6Jr9Ss7mvokGBlRCz3wOarv6Xlgx1qHf91d9gCNzHi84I8oyF&#10;KRUD0W6ZWommYfrsQZfVkuwiX3T8W1OPzSHwVy3Vo/LN5bzrOxj4BlCkGpvIBQcRx7THa9azWsRv&#10;mIQJ4uG9n8QtA9/nzzTKoDjfTW3l0nsveiuTMGN906k14wyJo3ocqA/r1M91/m6P/+hZXznwJQq3&#10;ZHU/mcpG0hbVlUtrD8W6Ti6u7nU0kr8AnelKCg//oRtW2Z+pWR3jpLYw8StWm2HCih5LrBck8KhG&#10;nyI5SBj4Xiglv9u8t+rbmn9bD8YMsUjV+mavWaJQxmKdsRqGCyhbHPx5wvo1+KgsyjKancBH0a/J&#10;oMSggQY9VZiksUIjL6ISeLz+GzODrav//JnBVI4Avq5kDjdaof/Zs8RAp7pZl3koB53sVAOF7RiC&#10;tm+6byhVzbkso+nnw7IMtiiBA5fTqytsCIVPYaAbE9zHodLDMOnRQDc+/EapO8fpdswRmZMGizrO&#10;WHHSuFyaYhjKeZm7R+XA3zDQuRV7ZezuG3Wtil7qWMrZ9Kj7cSJRn71u3Lt19Z/fQOmZ5yBswC1l&#10;lFQWVBn/wLpkdms3RFbLekhOdvLWCsdVx6NdrLSWQjF2ZTrbH+XVpCK75tUG2n8SA92a3+5b6Nan&#10;38hEhymfKmhddQN13GrhVbtGid1meZ3rh2mxLKkeGgBaHWJ0ZK+5BzABWXcLbz9WrcS5HZsuC6jk&#10;i2Po1uV/fhPNEFqGXmXXlfLbKgdRNgaSquduTPNimMvkLvW4WunYmxbqgonHtotQxJknIMcA0RhS&#10;9d31Db0gyc3JfXyKILo1v9230a1Pv5GN1t2QW8ZZH7Ks9wI6EOShWGqhTwTMJ0So+oYu9QLIvIaE&#10;bzQLorDtDKgAyItqHnTAu+JVk6TN2//8RtpnYOCtSnTNFi2w4NeMNaHyFUx86Dp4lyNcNKkFNo19&#10;tdarbaTmhK57AkJuEddLYstqkXFd++sreomRftU2+MTz3sdU9x3HvRU+Y0PS7yCv1UyJPAikcTi0&#10;GtST2cKQXegr/EauWyBvwMUqm6zFDmoKxJTU6hCbTKuxzId8iqzsxYE037r9z2+kVTYtlCQNeDvQ&#10;mapD3OrlJIfC1Sw5JZhxCMNKMtLEDV2PV/QSI92Ct12QIQLU/TEIAhvLsvYj6XvOe0HM50Wr3BJN&#10;rrVADhigkHEB+7bVDuWl19QXkLZD+hVGunX7/w2MtFkBMWARx6FWRCxK/K4FdiqnZSqhLErJb+oV&#10;FcusAMUAkvRKnKDFjftAWTWM1rUcqeHMMZh6nZFu4ds+opFujXD3jXTr02+U7i5VrTEo3S3XGAHO&#10;fbwFXd7G7sGKQhhiTtxakpvGG23wnHl7N64nsRr4BmfEMje836HP5+pVNJ4rxtcJk/P5jbTAsIgt&#10;eQcDXm0juzRjsU5OVgl1cGanQ5vsR9vGWr3SvNJf1oFoSqt5MA1k0v00lFjalB1ebaRbALcPaaQo&#10;E21/HJuythM94PTPp53dauPTb2SkTTPnlpHCoGOEiKQGZ2aH3aGxpxR/ZDZKS6bFVkwy89MOGrnc&#10;NNCVvExUzrtqXWobmvrm+gXcOHvJt27/8xtp3dYLj4e50U5K/UI47Sfy60U2h9rbUjRzetsgTcr8&#10;dZF0C+H2EY10S1X80VifGunWp9/ISPXz525pB2yOIHdYbxtL02w9QxNZl6knlBOGlRZJk/YhXeRS&#10;txrp1u1/fiNFj8uWRnen6XJGOi0GMLnej5q0AzoYR7abekXwKbyxBQNdafZCwF+fMMakSLcIlpmF&#10;VU/676/DTg1QImvgpeu5gL5osaM1+NdDBvaKiT2J6skh4EW/+htgp2qhpZvYhf63CWUZqI8BLnQh&#10;JmvR1zJ1efL440XfIRk79VU1+D1ip6KNQjlF3ZbHwDcY+L3n7V8DSIfpi0L/rq/5NrGM589U6NnH&#10;TlVrPmAYl6BHx6nMjOVaZ9KhqRjGpTE9u1iKF2HxGezJzQ/nLbBT1SwcNKMZ7WKobowA+o6LbRRE&#10;GhUhgjJbcnawLHXdqaitqw/yQxa6zHNTOxtdlTarKiSVV6fwW9jaj5gdfCfgqQnAb+7z2ohWR7RC&#10;P4aC5sKrcR4y/0YgOBmaQ7FPm5uYMJCUSFBD11Mf4lTrUv5ZdJb1xM96zA5vzQ227v7z5waGPSVp&#10;c/rmE0h1NSMpoTAYAy7zCFPh3+vkADs0K5gzf9zkMfdDpDCoAHfLoJ2rdqC8UUage7yil/Srt0Bu&#10;H9FENxBR+/n7xoffKH1fmxFdIQhpQ+gZTei5iN/GiwiEzYRDWqabaAcP2wxAU2uW+1l5J1lTEtKz&#10;KWkb8QHdEpH58f5vNdGtu//8JtrWqqqOMUEiSnPQsvUXIxCWc6Cr2+g9OtakCosESt5leGjFUCBP&#10;xOIiHWs/2nrqUIcYlvWaQPYSE92CuX1EE92CRO3b6Nan38hIbRDP+rlH8yVnEZQiUpo4oCCPiLmj&#10;urs9ot6SXoCKg3ZNWwW7TQE3MH2tseGQ9+iji413JDheZaRbt//5jTT49ivPeaBFErVIqQ1iMoRS&#10;SMhrXKNoSa5KxjooZ4RRsi7yflIcJohkrNC5SxxvgNZjwfjoR19ipFtAt49opFuYqH0j3fr0Gxnp&#10;Ir/V/KBqNJn3VyVfrfllhTmayxo7Kdc2GYiMD2BajDJ2TMiq5igli5kYq2QQsQTS4VVMgXzr9j+/&#10;ka55M7AfKa59tYyUZgJJ8FI3aZjmWfaKCpgaSaexkO9GG8d6oIcJYkde9NCONH+NGvLiiDt/lZEW&#10;nwbmmKCYcRcEVUd9emn7Xr8SrUNbxbyiVqK0egkTUaNyrtNboW224KF6Pn2wBSodCQsh6c6VzH0k&#10;Bdl1rxopbd7+5zfSoaIMlFM2aGPkSxV1ONBB1ehByM5ZKtxGcrpLtWZCMDx2XRmpZrGK1OjPZXeT&#10;MmeojzPk1xnpFtDtI0bSLUzUfiTd+vQbRdKywZLPSpCaAcKRXQFPNXqH09SiklCwI/mW6qaxgKaR&#10;Zic1Iz8G1IcKWVVZSUUzqSJh3Wav49wVW7f/+Y0UtcqsTm0Pzc33xbbsvoFKXon6rYZ+Jkpj6hVp&#10;N2UWb7sYKuyuew18K1VciKxBvVoU2fjqmrT4qg3/QbHIW5iofSPd+vQbGSnhPglTiEQ1sf3YfEH0&#10;U66Q81urlbQBskfqCxjxKpvQVW1Us3KpjqxNjSnuJzWYJ/VI2MbPenTTNzaONm//8xtpvuTUVGdY&#10;JxNezR79OAWEywJUq6cCaWBOhjm62hwcC4mjUtpSVcbAas3flryf7Jm3crOtr67odXPfdczHYpFO&#10;F/xJ9Kng80Zza3pXdLHbHs8zOVN/0a/+BnPfoaRsWNOg7v1TGU87EUujVDBgKkOcdXn63PdF3yF5&#10;7vsVvPR7nPu2BrwIngCAve4VyoqDNVFQbq9rC8TgSb73k7hFM+P5M5Uf7s99bZ5qmtqTb8oV7o38&#10;lFGXnKXnZZFpkdvXZHDqzQ/nLea+VK6WYuHF6zYAJznE3TDrjAwNEkRNPqM7UgCT+pUreF5rEn4I&#10;qIQETuGOV+hnDXO99hbAVE8AJy9ohhVfXdYHzQ6+k7lvPtXFZJ4gnh/X3gQmjESh1WuU1sws8qlP&#10;zg6X0YhyqE0sQLNjciw7bGAiNFlarCVC0uWrhkqbd//5c4NJBkDz1Sy+JlCGlqRCokoDtL5Uq00U&#10;VZ5+RWTcgzw6yQ1C42emQwunS9ZGD3tc5hqD+NVz32ILX/sRq+yNUe5+/r7x4TdK34u+MwYqmNVo&#10;aKEVSosd2A7ObpjIsYPXTMldFkrROUU1uWEeMJ+A5owzm7cFejJVbsqxuM4Nb03ft+7+85to0/bF&#10;2nN6Y0Mpvzqusmyz/kCL2TB9sYamTqYSCpKkoWlwgNNL35GckPIF1TlfcJ4MFLOjjNFjhfWSKLqF&#10;rv2IJro1yd230a1Pv5GRLiPtqbysDjavAVRQN9G80sM0ICSZTzejWJMbYTYTtj4eJDf9bmLh1ouF&#10;EkeTqd8q188hXBVwtxrp1u1/fiPtFHf0+sZDrgBWlWgydjWAomVQYL9G89OS7EfhpKDjKC+sw8xI&#10;VwQlnfDsANhajkvb5ev0+kbYFsztIxrp1iR330i3Pv1GRrrWc0vX0GbHNSb/Azb9SAMgelmkmunK&#10;dkPyC4gtcqudijBYNhZVRWhooOKH2KCuqskvbfZXGenW7X9+I7VPphvaIxV/kaAOAaQ2REdZUY00&#10;KzGMdD9KLWFYV8qzeV4rzifSliaKKpOiJqJTtjigUZy/LpJuAd0+pJF+L3Nfyn2mRtZE2ToUd0WD&#10;rEMsoZ4uda0hM8opuaWiEQramMUbCiR6bF6whsOOuOhVwzfX1XEh6uMLuDWSbt3+5zfSwcxoJuMM&#10;mBYwRy1SHCOdIwkrtgeMP/gjw0pqGhGBJFiUN4c51JZxRIwpehyRXHFCJaXD8L6uSF6S7m4B3S6M&#10;1B/3W3xN7aWUVjnQsytlduYo1i2BXY/UkjgVeX4yMl7qNueNF01AVJ0gidAhWbRcuDXkvDwELa88&#10;0q3vceuLvuN7fPbgrODr5y6a6gA7Ds5YWE+YmDaGCSaqXRvpTXVW21LUoc9BQJRT0F8EB6JLZ5OY&#10;JR2Tp/L6V7KFtEp9JTU4SRZqybaBizVxx0OFCp2ZIxAsH9vlyHlIMgkpidWHUv96DaC/HQWA/kyi&#10;QMVhZoUlT6/L/7e+6Dd7JXjJNk5R7tTHipxMA3ogSVdlYDnTaMvulDycXJZwTBa0DnXswZpMcGzD&#10;GQ8TKN5ajKSbj9shHt396yZf1plPrQ3Ah1nLPNQyESxDMpMmuNwiM29Ln6u+6Fd/g8nXYpE65YZQ&#10;NiaGAbEu0E4d4r5JLkkU0Mb0Lc8v+g7Jk6+vOkvf4+QLxqypCz6va2zOxgWwtB539LAWGnVS15VU&#10;Y2pkfNFx3sZ4fP5Mn/XupTaVIRGSF72GAFXy8z34c9NOWUkqNlvTJe5u/qbHsPhKtXjA0jXqPkh9&#10;3ET0aGXhwvHUUKd5mS8BEU29KmrhPc4UhGkTqP8VK6vDyUIjlsvAyBWSoqu4/oIkpvwsCNPvZPI1&#10;2PQ0xiKZ0h/MVuzJ6AoJmX1N+u2Yqs2U3LGTpdISMvylHxSBx/8RuUBXEfB1hhUhR0D5Y+C5Ma/b&#10;vPt3jNjfyX7wcdJXWcw7apPoyCDtdKZTYrSMFaOot2gmEqGkpMosPjfe0qdbA/NvqVuQNPgr0grz&#10;0OoQ9K/OIG29P3YTPvzaxI1h1n7DbuPDb9SvW7K4bvuZchRkbjVQRVS6iGMg1FdTPeLepN6/3Yja&#10;6dFKn0OQ03bloOZJNvnoERaSAk64+5eb6Nbdf34TtbFhtQ/DkL+OKGqCbAYmB85KGt9jbmdilpzw&#10;tKUlSy3f2S52dwS2nPp8YZoCYzo0zQBM8/oo+lnQpVuzrH0b3fr0GxkpDU3DKT7VgkyuOTMAJbNH&#10;skZloX/TWE+arBxhDSrdCLZedsJx1Vv8pRsMUDRbN99CjSFuvcpIt27/8xspKmpvBTQIaI/lVi31&#10;ZBXDCvOTxf68Bop3TvajNHH01XO3k2vKmqbEoJOlztlYZSUugA08V1f0klT3s4C8tmZZ+0a69ek3&#10;MlILsUajyty+nejF2XwZqoq6j5rturWGLmtyE3PS2LDET9fSYgeR1HYPwOKRLAW2a93lDe2kqxdw&#10;a7K7dfuf30h7tSKHNx2I8ml/2W2oz6yhKDUl/JAjLR8HiknJLoRPOXZQnfbiiKTK8VB6sywHKNMy&#10;4xaUJKLyY7LzEiP9qnnwQZGYWyrwzxjpxpzsjYx0gu+Z9I8PWSONqupIUc08iUkYsxgQ5N2RW5H0&#10;ArIJKqzQUc1WaF44zuhNmqfZGbASWEXTa15FSy63bv/TGemXqdD/+vuvD1/tx//42+Wf/+mvP//x&#10;p7/8zz/+6+/+S/mYibAO+FigdpCaXaMNpHFPrqWTuT7ZbfVvf/rdP/39lx+Pf3mw0mUk/eeKRNJq&#10;imlnpTNFMaIUt2sdk0h7/vjT3389fn5u24aqqu62hJkHNpfqVyG5wKGklbvSYA1v7sf/2y9+OY2j&#10;+KunP4fVx4/5xy9/+5e//vnHX37++89/+vWff/z5r7//+U9/+vOPP335xw+//Pp7w9f6993v//LD&#10;f/78j19//+9//umXH3758d//s/wfxe++DEacyMUpaIKURGrwbOcQprE+hqyMRih9YNUXmZq6vc4F&#10;L08hcefe+RQS9/3d/xRQ7My52LEWaPDNNRVtfJfUGlaRPjPBfrKi5/IUEhebnU8hcana/U9hHVpa&#10;3TgAlCY9UiEs1EsKj3To4Tg6QpfXKcflKSRKyJ1PIVG+7v6nsLhPfrflh8NUV+qralxAsbGwpW6c&#10;dJvDtB99+uUp+N8hR42eKcgICC13jlVFTa0E0S+9qbqOntX5FPKcIJjt2DpbsKgV4XyEphCMopaA&#10;uqlA62K8fP9T0Bw3qfWLjUVog6IcAAwYnOG4IVhRmNN03T2FnG+LR2PPVax11Vfg94xYUFB7lWYB&#10;PBDVy/kUqNnmfqbFtbCYPm++PoYgNQqxbjyXlh9BH/c/BQUsNUzaIIa4rmdG9xsG52GDcNmLygL+&#10;dTvz8i0kgpnOp5AIpPoGpwDcIwMV3R5auSrSXvstkJS0QbtlmvvrucvlKSxFN06h2G8xlS5eHmiR&#10;JfgLNo4XYi2FyatI2RK7pUhgi13pxeBCQhCstRso+qJQuUAohAXd/xQifvdTvIU2UN6xWxpAAoSm&#10;80SLGqf2CGjY9guJqxXPbyFxreP9TyFfQwhW+hLJgcTHAjp6kyMQZcu6FyiZpnm4nmPec6snMCEw&#10;eKPkC4vJE4xBgQ6nqBcsDq/NVE+B0Tx9byltHNk5T/rhl//zyw9/O+ZK/4WAQ9XSBbWhwGXCozO1&#10;IuHkVWMYQU6oXI8P6c9/ePw7JZkSilItHcyF+5bCgzZFWtBMJoykE/JOP3MzkbLe3j6KEGueeAlr&#10;Ljj9cJ2oQA3McolSuR82Ekcd5+eROGY5HdP90kmcCu5e1CNH6wCjZdXTkcYjpS5Nv7B/6P/7xV70&#10;PEQe3RDjhT4XJGm1CZw2KIpK3RJrQejhDhfPAyB393mIu5ofcKoYrhLfGsZQ7hMAOeK54OZTnQUi&#10;7u+Xz2OosQQKep6rlFBXTprYI3MdoN7QZK26UPXtPA8Knbm8soe4a6GNenCocZRhNhV/B3VSrkeG&#10;wOlgEpml5weRiG0+PQj9mt2DSQTKXx2M9fO9RR+UP+B/YpoemaOxQK0SiptvikXA37Qb/UcLYcBZ&#10;JoRD8QF5xj0orEKYCytREywcyo5bbagXFJZS80Pic4HIYX0FeI8ZB3HUtTGF9JfPx5S4QOx0TPez&#10;G3lj2DRWch7p1lH5HTHTGJU5KRDNZPZDbOIs+3wKiXP0+5+CVSHgv8bFEQWiCaaqbt0uva8aIZno&#10;7TMhNhGDdz6FRPzf/U9Bt5/ghyla1lmlQ0QSsLqPfXcsxPYr8gxH1WC/2Mt8KJgE7sQUsAkhVgiP&#10;H2/SAFnTmf7MqGwXPhTzaNdVJFY7V66iBcftUS2IBEWjk9fkvWvmr9NglUJE5nXHVdQSyZEy3KHV&#10;Dg22OmsPVciZw1nJbeRUwXZdRaKk3Pl5JMrZ3f95CDMM3pxNmSoPXWoZWB7btaiv5WO9LGMfp3B6&#10;Hona9OfvnSgFvve9LzOwxJbA1fOwdnOpu5L/x2aPsKwQoENgcy64I+ES7n4vA2vWbDDCnKWmEQyi&#10;Wh2BSDG82sZfrov+ibLVZZliTTbRHf+1lhtmFfgsNHOs3pnbpSqb0muNbPF8TEuP3z0yTRkNV6VJ&#10;70+RQ8xLmUNKV0rHCyu6XyShPGtliFns3MmTKsvhJeimPv2wZGCuDvTImXvp80iUoT49DxCLXe+R&#10;qGh+9TxgtqcunNcQmh3Vamo9lHjRwCXr3KtElsWYZDPRIBMbXVn3ZHbqr87IhPDK+rZ06oax4lkj&#10;QT8dzK0Pwkqeia3Bj+fY2RWxS41UhMVZYVCjqTn6y9T0uYOx3SnPCiufCPz7klDRFD4g3pgE+UOd&#10;Z4sU4ze9TE0lxj0JITIQXqDQqYaxDtyKaUMq2kT6mOueWwVxXS3CAAdQWkuiAOwUSqr9WbqLdhWt&#10;0YuDuTU1TYzLpxfzbM6exim4OhjF19DFOueQu+IVyKrxEkbgEIP6TkNP/WXnxTSw4vPoYOZaC0/y&#10;oY4ZINSh3Re6s6Gcsp+aJspunR1KouTX6Zju51CsbATC14uB4fKyYo1xJ59XHRdNpqGZKWEunset&#10;8SZRQ/D0vZ9LRxIFKa+eB0ff6OW13OXx29kAPmpxHFgBrGJl8UWtDNx0KFmH+FgGbibQ+FQ+AKm4&#10;R+Nf0qULqqIBj4PZqVzSdPnOzyNRE/B0TPd7Hk6vJMQlUjbAfjZRCDWhI0S4F2sbup4s8O4p9Gk7&#10;yc6nkLgP7f6nUAgfufhyAKYKtCvHT/50PkxtTnCvWlrQ9VcYSaJk9el7P1feJ+qfXxkJjSnK9Ybb&#10;eiaSskFhKv1x0RUaF0quZo8pxaaRWLFU94R89f6jC5dXPO/sebQEfFchEWslOuh+82MxkxhFzw8i&#10;cYfz6WCe8x6JC8GvDiY0/c2GUKGK6EdJFc2KpF2KEdCdvqMoLhffPBg1C2ahQATbJerGzome8IT8&#10;M+QnkDGm5th/+nIwiYSL88EkQn5OB/Pci0nEj10djJEyOTUFXmvCBRoTg6SFHnRWGSjWi90Ki6Cx&#10;fTCN0UqhLJwDosgDa7KZI+mUgUeI5GT/LuPNzXlamtZiysFodvuKwRuk1mg6JO/r6lUpC71jIUtD&#10;QuarFmKTr2uWKTEkZpMXM7dY04aN+o/Sc5tXqTPvHEypMleGzIdQbZXA0gPt23FW+Fk50a7aJfWX&#10;kuNFpoRqt5i0OHeDK1cGfDRGsK8zvy8dsCGfLhPY51rvOP9+PUsQ66KK2/fz+hYnslTyExyTivZy&#10;ricJLEXqrqFHOdptw1GAuhmvcaMaBk1HPWmspeebL2Ym2dcHPYBuLuerC+tMCUJKgst2YGgGFrsh&#10;KJFwfjasRLL76f3cLxDzG6tADFOi4JXoQqOMma3MkpgigEWFvtHuKSRmYY+nkKYiff9T8PImPEg5&#10;avDbkNxMCPAODssyAHlkUvYnCwwvmwCJ61vOp5C4Oub+p0DIiG4OVLaWmKJHD11f3JSOehjf5P9T&#10;FvCKqJuIeDl97+dq3TqrDE9gUcfcUNGEBO6RFkHcV9GXXrHk8qmroFle2w4Bl3GkbGbmSz3JLqUv&#10;etgYU5yQxNt0FVnHY9LD1vI0NvJjVNXW8sQgE4JvbrSOLpsAt6Yjifns6WBw/+MtbY4vdTpWT5Z7&#10;D/mLo8DtOFnJZ6jYRgdjqItj4nTVBLD4MdfKcI7WRFe10DuOBjLaBjP4Cc3c3SaAVdNg+wBqOP5c&#10;NoUI7pdA6rwWS+lQA3u86z0Sp7aPdqPJ1seAF7SKq6rsYsHlwuyJxWhaulhegmAkhaejuTqm90PD&#10;9bNOHnj9wXdmN35JTRfe1IIw01/AuKm7TMpunW7ryDTmo0ssq3U/5BY0FAIVQYesyKolkuWL7/2c&#10;3STCKq6SssxagSww5I1hSoRYET5m95UWSGhCW14G37VpN2U/24vjYKQ6nldrZQTRLIlu0RKjLBDP&#10;Y/K5U+smIlvPzyMRVXv/5xHewc4MBzgEuzGKfV0D0BYtOYMMzeejs9qu+G/2JTHotkcBFMpFsQz5&#10;zSSe614Nszl3WUWr8xsYiUVZID8wXYNMTq0b2R2RDx01a9QMqLROVIM7byGxYDu/hUD8zItTKLPw&#10;S4X012QYAMkIvaV22+BBfJNTmIyWs9ifkpc811HyY7Aw0ABAm5ZaUWi3755ComLk+RQS1SrvbxGN&#10;GU+vPDiIEjzaRFhgHPXjaSjOMtAZLXB/JJdYWJ5PIZEUdf9ToHhk2CKe8eAao0tA5QYy2jYnS1EM&#10;snQYd99ColDO+RQSRXrufwq5MZvkRKN4UoWgQUSWJdXSBiwUaFzZUan4bbxjTN8cbsBlzZKlK8hN&#10;1J2U1RrQjeQXRPPCLzwNpe+XQqg+syaLU1iBi0I0ScwMzYJBeZ9Nrcx13yIMGswuNZKpRUtPi+Dm&#10;+hEgh4UhHowdSLJvdX4LWEMWdutZF+hi4ni0BGS/IWk4OZO6H7vLhOJ+xShkFSF5uj6IivKFhlkY&#10;ndgy1GZgYLYFjdl+jEgEM51PIVEk8v4W0U8LkUp9U8ueFTe4FhpEgSnsFKm6HflzfkHdboigsS5j&#10;88JJt0RvMQcg8xTsvZyKo1zL+RSWUWNprHwql7yTZROgo1sEl0gvlTTTkKmKvkG+QBkZXiNmKkfB&#10;opCx1j2O+mRdBbbGkvly1zsmlkHnU6BNRanMd48tSWFBakP0vEOB31JRDCia+Uv38M6lBfTCoE0n&#10;QYA0kM6RGBpLabREAaDWhmBaGQ/Xc+ze3drvTcyxTzbwbPcujYp4VVr4K6sp2lEATTYU0G2NO/s5&#10;u9JaEZwSK1f3SouCT4yD0TGV4eWKQe9WobusuSXM2VpHVbKTTibK+JyfR6KE0OmY7ucwx1jtFFoM&#10;ZSzOrEiQH7rWrNquD6JeUK/1EQDoF3to7qZ1sc/fO7HLefrezz6PNI3Wq+dBeMpKHjCeFU5XOMAg&#10;GKAzlQw1IHbRQ45rCG9WnighNlo4E63NY5M9WllTZxTFeWQD9eZjQ+90MLeOnxNbfqeDoUYQZ3ry&#10;Hf/vEu6UuP776mCCVNSgBh7gkzj5MtxVBxY8zpPUWZkHmrJzMKbM1mwyubECkeRMxf5ObQpp3Gdk&#10;kiZzlF27udW9JKqknY7pfumWBhJ8VnC0mMlDHsiNQABnSzC1YIOO88XtpLO1+d3QNnQajTSrBtxS&#10;nwu8O+snobkSr6IbeLYiBT6MjYYNzVRHHis0eXNLk+BVG7tuYTW/TTGarYVRY6AoMam8BR1NVTNi&#10;+igP7HQlqip+se1TSOxKnU9BRzDHcrWLNaYNcjvPVc5hQMcCxowQZhO53ekt3M+HWq5RGBMNRlam&#10;qYSo9CRm4ClQcOj6opyUY7unwJmkLJw9n0Listv7n4L8agQN5SY7yaMeZmH4ZqwnEa1qVHiIl9fA&#10;uRL3kZy+91NPcOkwE1fbXDlM0cCS2XjkNNvj22kFzaaGSzaiyaMrAyjtOMwCttTkYAgQmL+vMqcE&#10;H5MHXnTCSVSmXx7MrYPlxMhzOpjnIkmuOgruJybE4iFz1v4k/4+Rjv6SlT8PfMjL3j8MRjGu0gY9&#10;bKXgkUdB6ulAgsuPGzqajx7/ZohdwQORngZKkBFiMxIW1LchwkuFNJbMuEyRM297j8QBztluJisn&#10;pz7GzFGz25vIe0TJOsVIZx6UyV2ErdMx3c97dNNCRjJkijGAtLhjFUgX2N4RlM/oEBs2gsH2KSSi&#10;ph9PgQ81oKxRKgEKQekYKUEz/zHUWv82FdO3OYXGFehmoTvDMft1HAVSVUdyE9iWhltWHlUotk8h&#10;cQ3K+RQSV7Dc/y0AGZPGcgqYYNoXQZTQwzMcMyWzjAvaovjSe39RsZYomnX63s+5ikQFtisf2nOA&#10;blmOMMXa5gJUAqdAtkACF96VvlCoIG+6ikkqLvtWtra92B/yGQIhc7E/0Oa54HdHk2H7eSR6yPPz&#10;6Je8Rr/238ljB0R0NHqEY/8aHFQph3bIhat4Gmrer8eHp0S0Gi11aiRZFR44FPqEvCXtrsHIBx3I&#10;3VNI5NedTyFxCc7psdzPYYb+yZoJMQS/BdUClMkVafOYOQPddDkR791TSFwicD6FxAUG9z+FheJL&#10;A5eGpIa1GMu+DOwgmFgD6Fvo310hCm61gcS09PS9ny3cUafEWJLHsLlKpVjvSjH5IJmw7zFDsjsK&#10;3ly5Ch2zkq64HBrxOlwFGQgJAZQAoQsQaUK5GsybrgKQrUOtHQ6qWAcTODmQN2mpXZMEBSDl6jAS&#10;v/nRh96abiVWsEkH007mEzG6gn+TU2KYaTEYt6rM7THh68dja+4y3QI1qY9ctLJcHQw1YaVjaMeg&#10;8hYUuyKj3DmYJTPnB7OAKrBgocL4NEtH1Zis2c2h7ZHwnpkcBhYyZ3SByHAh/I+Jh4U5HbFVfqnS&#10;T3WqZ7tpGmI2lKgOdI3dQqhqWB9JRBdPFlV/lu19SXpPPY34q6c/v6PwUI+PQ1Ahh4VQrlfTEUbp&#10;cQJ4SnXBEtajLsTpedwKtUjsnp+ex1OveVWmtEtPKMqjWELraTCNt+PAyBO9PYdVycx34iFfPo+u&#10;WVo6mgCvNig7dgg0KyKIrGIbZGQBJpK2O8/DjNvNEKIazM08j0DitH7SlOM3BDnd2H3XrVoPuuII&#10;Rfc1QAMxEeuAbKKNWM2gkEQ4Anl5fh51F/mMtiNteM8JAFPqT/pgsUvbamGd2xPY9vQk7vQ8Oli9&#10;zunCjAYhmhCVYk3ZR2iNDAO8uYnG7inc+lgKhg5xvfByUTJDu6u3QnBxgEQi9GWcf2kk90s0ysWG&#10;V6Mf/LbobmWqQUzgYxvVsmqDE8VgPL0XgsQTieMpRpLYiL8yktLCDd/O10Fqk2WrhAjN0GAvVKtk&#10;L+fjwHgzuOiI5534w6rCe/TeOZYb5SoKHEuxShiX/WItMWc+G0miYvLeMb1fHjp2OgKTAzQ+EbgK&#10;eXkXyhSrCINRMM+0fC+ex625h1JgagKfZpTNEyGywATiIfZBpVPG0164LFKfY+7RssrALpFq1Qic&#10;mjirnkIDmU3FCGoV2XhMBi59KG2lDle81b/jbUHQDQ0qRamJ96zdaYwcCJvN5+H9QE+qUGLREDcI&#10;pnPUhdDAhSYnRQ/Mvus9EpVBzs8jB/AYM1skbLI5lsy8ry4bJRGcY2mNZZVfisU7+9BFEoP7KM0D&#10;xIleGaaCBUWyjSU0R7IFOH73FBLpAOdTqACA+KS41zgFvTaRB/a01UWHeiCRkl8+lqcB9/2MJJfo&#10;aOczDU1rtaOS1wBdM43kCnx8r8TcjyS3mkwt/TJ56QPh6Z1DOAkikXJbKSM9XKbuyAm8v6sQ4UhK&#10;67PpDTOmdoikk+AKh8kYAdaWJwvgLnHxQHh9N3hDIYfoL+earuvR5TaR79py3oX1nt+Coa2mGYwp&#10;EIjPW3mNDkjFuITMxwk0kmnKB790Z4swJpl0UmPNMzXkSnEWqMUs0GtQ4yX1zmdkVhLppedT4Kzs&#10;F/XdMVvEqMAKyhRr4JysUCsC0pbrNzkFiQPysnLg6E5VZrwjarwwrFy1EJCv/mKqD7PmNGb7+Xsn&#10;qoLu2cBl6p2Ih7rKKkac7ZH4sm8XORMNsAdGwQSXuVhyoJ3O3jfDBpBtTP6WQy5MiKcCiGxL0KKW&#10;j4s0UaCJG9vubq3qL/QSBQ0717RHcgSBKt05tHWPzwf0eWkkaH9owmJqrVXALwlUmJE+LwUKUOVA&#10;9OebPA+nN5DaKQ6kYfkwOrgKd//HwYDcCsk4vbuncKs6AE4CQp+obpWvU5j0IvUXSgWI+YD5a5d/&#10;I4epRcqHOQU9LblVG8rADUavmCotouqAUbF7CokN3rPJcMUpGxn2TOb9gqfMGpXIloi8DDhVH+oH&#10;oVKu20c5fiRLfayMti0iUYHvfAqQHCGfEpjOML9Akfbk0A+1STspUso2R9nQ+59C04UeNG8Ceh7f&#10;3dzGlhS7LCVQLfqKjPJLPHsROCdxbHL63s+NAxKB5VcOk6RmI0uTpMjGoxODot1B2NBtI7Yp49Zs&#10;33GYg0YvYcUYl+lQKOUkfTqG/AX5kpLMqzbTrpEk4mXOz6OFYgDYIAbZyyWIM5qZBW16ghIDfmij&#10;VfJNHCarKDhMilqYEfJsc7xB8m/sTgSCPoY3vN8ITxTUOZ+C7Zh8T0gED8pf/WaJbR9oStSpZmIk&#10;5TeaHAbO1KKRQr6nyag8U5yLmxDANI/FUhqX8Ra84hcZSeIi3pORPMf0T5w9XBkJbUdcbUADrHbf&#10;znxWatBQMSvKeh6dPd+1YyR0CAspsvxqDIXDUWOOJAS3BkgHm0Nr6hkjScRInJ8H2c2J31WB1ZNq&#10;p9V6N5JaPU0cLxhiwNPoHp6O6X5lGF03ylROoYzhv63KnodNB3BbNr9SP8yWeb8MS9yOcT6FxM0c&#10;9z+FlZ+1ygOus4+1k1SnwPeoLpkmGjIrF3nP1xjJCC06AJybsUjdRj95iH0i5jstRr+y7Ji67X3v&#10;y9Q7MZ29MhJErYl4L76CTJkLCBUU6M6QEOiyQKzmAb7eTL31ayYuNKr0GDTl/j70PNUHiXNWjPQf&#10;W0FoJ/VOlIU9Pw8oNZrrhij0tfgrG5XUs1CXjFhriEEiy34TI+ERpMFOodWj8osZ1GjoOcVxgS3E&#10;VMYsuXget/a50aOpBNgpgswZToz5aW8LJfTxYupUUgq4+N7PiYLY72WUgaTCpXBq8Mk6C3NnwNFp&#10;9gAzQ37Hj7ps6GHWLqtsg0BfpJCh5CivMouSXCG/TipRf2fzeUyohbCX5PlCqhLmV5I48aZH1jKu&#10;LrGVqEk87GNwufVgEhscJ7t5LgNL3AxydTCxxZZEnDor+J72aId4m93UHbi0khwyKYTGNg9mmcjX&#10;RY3LvuTMTQxwLDQBj2ZNmSiMgOJgthP0xJh6thtiPTRGbDdoQwFcNRB0dMkwoY1uqoLf1H+bHt9K&#10;9hKnBhRBgR8vS4/PcneQ1NjhTHQG0GX3FBKlcs6n4LGnbOY6PZb7hVhTQ/KHRuxAShJkLYVIkGXJ&#10;XWxQMCMh7rp7CvYyNMdho8GBKiC4SqGoLXFYCVoOFhpVEZ/Pp7BYITlM+pvlGrSNQBOMaEbWkNtR&#10;hxAJhR7/sfufAkzCAGJIBjQ2hvKhPJP8AQ/KZBU+hZhnvIWTq7iVlk0QVJOI07RKjRObqMZ1xv3C&#10;eAv1c0SNXbZtnnMViUsBrlyFFQTaTOYhowaJUjQTJxvJaNtZMUSDu146RdCmqwARyCcyZbEpnpGo&#10;4PVnhT6Qw8IEFGUy3O+LDyZx9Hx6EM8FFwp87BaIRgD0tmLJwCB0GcCHcIK+gBcdv+llcNFMBXAe&#10;vNqjwHpUSMZjhEQKNEjpg7YfZNrmwcRMShZWYSfGnMSCEhMT+VNQjzJfCxNpPzXV7EtBB5ztxqQu&#10;E+jApGKuW5EgYWeweEF6tIGVBsdx+ebpmO7nPTIL1O1EJwMak3BkCCgfXlWdWTfo7X61EGbeiSSJ&#10;AnXnU1hAXmfvTZwLkS9MFy1oiV9LV3MN9RIrvR/e4p0nBAHgq2NtMVQ5+8KjleGMeKylpjh2AYRA&#10;5KEn73EraikxMdm7/csEnfNd80y9rVvsIZn1ivy4lUXn/xHG5f2OwfjSSEjkEiATwN0XJ89RcmPx&#10;p6UMrKWxaBBYNo1E9WjFR0j8dwW3Cr+ssIR6UlUsK+1cgl3hPbYTjcRs8fw8JiP3Ii+gP2Q/qlhd&#10;Nz0OiSNcymDQbzfDpZO9n5G06C006LBw+QTWq5andCADKnGNpNH2ZO2nW4mCx+dTUMuV3qMWyqQp&#10;Sl8uEHT60EplON3Wv5+E4O9sJBwtepU+n7zd0xPHYtZLiN3leERAA2OgL05GcmuITUxFTkbyHO6g&#10;WGadOO5VPJEShRwBPBFLKWQ5GGPEK49ZyqWRrG1jIBrbUmllR60Rc0yS05Z5gUpRwsGn2DGSWk+O&#10;FoxwlZFrsZ7E0CBqHSNg05NxkIFMu0aS+LuenwcUhdU4qi8Vv/+YChEaJlo9llKWsv/S3puHW7j3&#10;81il4gBwh5gWOQVnh89qgGSWYOZa53mzH08TcZ3nU1ikeSh5A98QDruJnRHW2kaSI4S1ZGKOzdfT&#10;Y7mfq1gid7BGzSq4gNsGNELDq2YuHcQ4jaPiiLzcdpiS8ZQlDedTgAOFDBQMZijBCFuKR21ir7d1&#10;3HMd//s3eQuUTEfz/1B9jUdKcls5ovCnFFODOY4QoIFg2z6FRB3J8yn0GaAeFTgAKP9F+gkzwJL2&#10;F7QgSgPYK7Wgb3IKgJQmqKjPswxc8NSvHxbBl3SH2l2lVDxASF+I47MdS0fEiHbUCPHj1T0KP17O&#10;SqpxtaotXy7D5VP84lVWARBS1/H7Qcd4qzGDg8c7NIXmHYW46ADEEV46TA0HmI4QcZtDbZBPRZTJ&#10;AWQjfVdJyvP22hdwByPFBsssoodx7JIbe/urGjqgp5lW/f7zWNK6nefnkU/WGA6NpUtAZwF25eKt&#10;ZdTNgOAyQsIz/za98dKmgDL4uo6Og4AqxqoRtMjF1aV0xxxlP7dCeNWxhLPJuhCikjoZU6oNXVtp&#10;NjnbcqXweSzcY5IK/hVtAZRCNxyBTtgIag+oa5BuvrTS7hw2CqsE7S9xCijsrNcXkYx7UJnKFvQa&#10;UOs1WQUCZApy/hQo2ocjO53BFdM/kTd+ZSQ0MDI8y0r2BuNQzfyARn1GLBjxcUTrbOPbbabeSHhw&#10;VpxZMFwlMSozhm59RSsRtPol8v1dH5pYS5+NJMOdHtAfJPbxnFR/1N1E8CHPW8TTYoD8/CY+dJ10&#10;OKJlDcTuUdjFpjeuKTDLNGD8HFG9n1sldm3Op8BzTuYXshffWvAWwU35TfzxXSg4r+q+MKrTY7lf&#10;VmGxgMgRAP8hfrtYwjjAO/FmQgvMOhno/QIkkbt9PoUCiYukl3HSyF84CplwSCzXM6q96UwA8b/J&#10;KfSmpg+7HXGeWYTZDbizt0Dq17g1p38VPb69rCJpCnI+Badmk6T/DmVDFkE+Vw3BhgMo18lmQ8Dk&#10;m5yCUa8Ee5VRPShEanLSWLHCUFtvLbRShmE/bNwK1GqxLkn5ELvoYzRlnaUAEhQyCwB03MYaWOzi&#10;FJ7mGO8HUcK+NNN6yDmmsAiNCQlRjKNaQ75CjRfxbPstJGZO57ewZLEDl+/OsbRFao0iHYk+dqOg&#10;Mkz1KBRfnML9/MJg8kMDwb4hixc9UmjCXkfUYkQ87oCh2DB5dQr/+4dfLiG+ifuszgeh8b3qQRj1&#10;SrhZoKpjgPO2E3g0sSViNM1fuuynCBp/9fTnd+SVwdo0NAv0wfTx/GLGhX0TrwNpATqbEsgS8evx&#10;OTw5iMQvdj6IflXrAwBRQzkmlTDmaNWh4KfwVYMNrOSbvAiuGw0klnDmRTxVQiheRPTUEbyDuwie&#10;/NxBJH6x80Ho/QB4RFHznS3xBurVHxC24Gx4riNlMvpWXMMMgQES0TxrGrcexHfLJlN3L5iuhD2O&#10;mpmLCXOPoaz2KudQGp5UEs+9iFtNwzwDaZ9PQoGIwInKE6u4ojhUlxK+esDFnZKo+4UMlCOVBhk+&#10;kBO/GHKGX9E0xp4E4x4wQ8HuuYNI/GJn0/huZz6VRSv6ZCgKQ1T7xvic5REJ2tTWtSgrj1sMd53l&#10;rQdxo0bl/V6EDmKLH+OpxtyrMoYLZ2nsU9gJGX3b7EmJ9SRq3HoQN265fzpFfr9siqi7RnVMhZUV&#10;okbgHEu1Jp0zRDZNTBSmtzSNG8XEnk6N3+8g5hGTmmhoCHQKnx2SDAiFc4kgatAW0Oi3PAjFbYMQ&#10;L6HOIIlhzPXwLJA7GNQheXYr+v5lHvFU6OH9DqLJssaQL/baRcVpvexDb7CAel+EBKID11XGK03j&#10;RvLYU6DvOx4EdIHvO4oaWq1eRBAVtOpK2IFZfzSjIfaWL+LGIejTMdj7HQRGjA6iRBdVwLDBHDpQ&#10;m7BgMPgmYFT4jk/1zaLGjQX4087d+x2Erp1houk7sQV9d1WPcZ9oCoKEkADuSJTjLV/EjQSZp+tl&#10;3u8grH8oCZ4gUpId15uLogvEAAtWYNUayJnOWx4EwT4MbxzrtAUy/ZNe7vsdRBUbizA+qNtBMKMw&#10;mcm0RPkGcGog22J6Srl+pbMkMZT3sMy6/dAByLjhk4IcUsIA/n/m7q6ncSQLA/BfQdwz2E7sOKi7&#10;JefD0kq7t3ufBZpGCqEFzM78/H1OpskGVu1Naby1SHOBRi0SF66qc97zfshVny3aY7S2zAdIzDtX&#10;RdRRvobJjt4wFP8F+n8nq4kOVnbTmK9E4gS0zFdb+qOb5jglsANjuqPvIGvDvOEuRBNhld4ZXP/Z&#10;dyLNj6DMV1yiENV8k5DyJqYZZgsofSEv5TDJEkf78UfY12gXRyLPv8xXXS7KmRsTZaaho1RUTQk1&#10;TGoVm4pMJp8NnHFod6TCdbQDK7QcdqCQQNUlPhFFiBNKXctjpmBiFAd0/lZ8uVjLoYJhR0JuAKow&#10;7IrbX1EW/L3F9wmnGlqIEx/s3634CvvCvBVOGtSlvTEulO5CtJq6u+IrEmLHw0LkOy8FpwjgBCrb&#10;JMrsqo4BLSoDmKISpVI0XNsGF+K0BzssBA3lx4yXWpomdDO8A06ksTXQzNq6qolUVg2RjkSNevji&#10;SFwIze7HTJKhpqWnMtpiJ+hVbWiv59y6vCCLsg6z4lX/duD5/t44bc8f3ogQ0VZz4iNeIBYeMyWs&#10;4uC5C35s4fm9ekMMyHeB4lcTagGoVoY5ymzj3znJD07KUhOqMe7bt/radwtx4oMdFoJa4GOm6iDp&#10;0tiabYEg4rA032lZRSBM8CgQvzRFJx86I1IXAnlOmUbUwQNNDccLTX/j83BG/E0WgsAjtuFwWOZ7&#10;I/DZ0CVQ/fjTRdkbYutu6cjosesdECWTpzEXItG0Ol9F1c3pBpY6rRbB0BmxVmUvV5gRWlNFBAhh&#10;P5X9aUWV+kZwTpLMCqDS4AZgTMfQikTgFk1oFhwmdKOjNyJfQeXt5yduwoBdCZNgdxg2rGpu9HSR&#10;S0Y/+7TE0RZi3XUlATiPl0kIR2fsKzmoM6Djeqqen7HbPK4j8sF1M6HPJQ+AC0bdFsJU2mGpDVNj&#10;zaWamvzt5U+jLUQiUyYfXFdhfguURbgqyIAEzq8wZUqQfo+/Tf1U0kiPeUYkEqfywXUgS1sUWIKI&#10;7YxgGQmcCcrlys0+nRYi6wcry9QzItFTNB9chzFFIlcvePhQ9ExhU+GmGWYdcMsJIzP00DHfiEQ6&#10;cj64DqdU1g2zliXjGm8EPjaibQ/h57Gqagz3kjEXItEbMB9cR9cxaYj9wXXBKewXyBvhgUu/2iBx&#10;KK6GkezUrTEtUOFnCnnOlgo4XCLzVoUtcnXwboMe/6agytd+cmdxP/AbmIlrU/zHSkSi6cJYQ2Z0&#10;pwIKgGC0ayMx1zcjXFcCRlCFGwoSgIyAEqRHAB4OJNdEoes4vHGzj7YSiTKenHAd3QDHvLWVoJsi&#10;w3VxVKZetFTyHggiyczHXIlESXlGuI4vuzSlki+HhiOuUP0GhpstgjukOW1me0HyaO9EYtBYma+8&#10;XJXrKTQb7y9KbFAatmXwJibgTHRQ+vL1qO9Eon99ma++lGXArVDdz3MCA9IdFydmeN/U4vdiwNGO&#10;emImJpuW+QpMGccsznSdLNtBlxOIPn9lMzDeEQAkDIZq1JXQbfGiJjotcBhDhIuRwG1uLz/t1wxe&#10;SeecSwcwO1+FOUM9rxfIbsgy2mOyeY15yBJdJbA0mp5hhl0qrC+BRSBOqaKVthIntC60lEehnlDP&#10;YWVzdThaiXy4BIlExWmMp2BT+2KhyWsLdmk2hhjw0jHRD74SJz7YAbJD75TUoZhlDW65WRf6PAOF&#10;YuFLELwL2Dhmp+erq1rnQN1qNzqsZOeluZ8OZEG1YiyIQb1GGx66Q098sMNCoDh/TANqut+1qVa8&#10;AkhOUyYTJl6GHEinvApgNHU92HOkLsSHDY+qwh94YbvOkWacltToqv6w3RDEI61ThMtbBc87NDt1&#10;a5AT4i0p6pkQNrpetL7OZ5GJc7j1JyHrOIbs8oG4Ex5nyCH4wHtH2Uhm5DEuVCtStWYRyjgsWTjx&#10;wQ5bg8MLK04zV2ZqFl5gosGznRluy7jJDRLL/0cjXaknecL0F7xUHV58u9TZLIX8X0BVzytyGKBJ&#10;XYhlWvhgvjeCm7A9QLu+mOGdelVhlxXDC2j/CmIXUc+Dw+DUhUg02Mh3fdY8d4lKlDQFJeaUsVfQ&#10;iNSWfNekZCKUvMsseHdGpC5EoqlsPli/R4XgPz3VczLFm5LbUfSjmKFrA6l4RRDYDF2fqQuR6DGc&#10;r+9irzNtw0SWcGFiFEd01fZdF7FetJB4w5g1Yy4E1nNhhGSkJt5BJbsMxwIHU8FoiFyZr0QTo8bX&#10;Gjtf27WKQk9DcaH/cp0xGzYDNYIxsy4oc9fqrcmYC5Eol8/XdSFLkX6bQBVRT04bwhqcdE0oZ57O&#10;mC6oZWMuRKJlV76mq4VbihBGVKiCaRh5HnoN3SHwFnKHiDryYVk2Hbl1XNIyHqiicS45NOk1jF5x&#10;VFAvj3uNfLA+9tKcbkdYo5LGF8NyCmvyMEJ0fzLDISgY841IjEDPB+tzG5qs6pmtwRjA1tB9Yurb&#10;JDwTu17/yShwzIVITHrJyMJlLmPAQcAi+Eb7yVQoBtasyOecovA3UPVHXYkJ6695oZRFEgCA2CgG&#10;HApt3rAG5rUJ2yIOpddrIyOsX4g6XbNbj5zW4LJEunp4MjHLkdqrIcNoGPOdQIfoejllQdNRwtXq&#10;OBwE2WxykUTXTyAzb5jZ+YrLin/tzH8XEtS8EzPoZbzAF3hVmF4CQXkIjLkS7KAdimRDhIaGXiK1&#10;nJdaUSbRPYGZnflqfrSXh+eE9TGa7BCUOrb5MQeFSYSnIQwFz7CVczXMnkmF60pc15ZGmp8ccp3R&#10;kuZTkJ0qJojRFRHmKlb+dXfkK7NryLXzMsqI6DcEnIehH4Yd+kzRTxdG+oNw3YkPdmjF+0W5EEhg&#10;8GkzWAjYuSwZ97bhW6f3Ryw6vkLzwXVUXDXLgA5DIgSxLXCm7fq9YzkYu+AZOKz6O/HBDgvxYeOP&#10;Zs7K2d44gHuY16KKpAYOK/UaHVnIMOZlyBF/OvFKXYgPay+CjWzKZ+Dlb2/MA12FGjnRiRVEu0hv&#10;Vu8NLUTy1qCuU8QJk58ED9xU3j1lrDS3NZHOCjOE2IqvZ0Q+cIZmfyLSxz0x0XSgIzvQowUjI2D4&#10;XZZtPUw+7U97sMPW+LD5aDpuJJlgR/P7dljqwnnQ8ICREMNVgGdbP1hJpC5Eom1dvjdi3VGwcFWJ&#10;t1QhocAD7uOioinzcJ4LvR6WeKUuRGK2Tb6KyqiX5ao3ooRNKPiYZbUV05WFBDlp3HRv5WBFlboQ&#10;ib5c+eqIcE0jSCRragKTWOvCmdwxwxHlyzeNo/MeNfr5rZF4RrB9q3o8Z6VlmP2EMqATQsH7Z8J2&#10;lwMrsPDosMwH10nt5olk1FLg2fliXoZ5i3nIw1AZIZpCfTF0a6S+EVBBLuUT8OAqeODzGMErXoGl&#10;nSAWBE9jhKOFyAfXMXmNuGWi+X1EtSiTKP6DnRz6o4lia5iOnLoQrRzJRmvFoCuM+1oNaBtOLwyA&#10;oqo3QljHmPH1+swI14WJwh+xpKaeU20AuA5dgrOCHDGgPl/IMd+IXmISDY9P6QMnDervQksTWd6i&#10;LeUfqWuPFiIfXEdkN5EmEEb1bJqJPo3h7BXfUzAHL0feeoMFVeobgeuLsLRnWpqgEKKbf1aIjjFg&#10;wb3jMfxma+SD61ZGkGFk6Ii0P6BUug6wOlnTOnKWgYvtIKSfuhCU6eAXTZ5LyS2l1dHkua9krHP5&#10;FLgg1vTojcgH18k+k1nnyf/wD54qeVl446sXmDxTdafh6Jhbo4O9MLzS9kco9RRWzuyUYV4v+5jn&#10;exjIHS9ERrhOUh9Rlxq7QyILCd4qCLgr3wxgwNxTVPAgNyD1lUgMdMoI1zm0dJlWorJ9/Y24MokC&#10;tmsZ82Mny8V6lwf3bgKauhJ9GPoEm9Gt7Z2gqrIZy/BPjPiZYLi9ySHOyMItos/k4K7JCPdf0HUY&#10;qKFzUDwpsHBPhxlEqSvBrUN9onwrDVAcS46JLi7wgoG6cDxz6O7YiCgjXIe3sJRwhKNeRJEDa/bN&#10;/I0mRmHM5Goo2iD3NBWus92o5rV3+m+tv1wLrrvxNha9USyDLFSeowMzX3VJ2LeYNJEE0odTdlsq&#10;e51cvidHvUm14AU/fGCe9mCHVpyb53JWASpX4p5D7AYnDcWbyCgzpWItGON4IfLBdfrPFQJdo5yM&#10;ImcZtL9wQ5mwruuiqmhWgyjViQ92WIgPGzahhhQMhjOE3+SQ6K1BJ/aOKemCm8ISqaYa7DdSF8Jr&#10;JiTFcYnQ6PMaNqMkp27UCgdVQYWaELXLa5mdD5MoWFOzS7NnJ+FLa/TAjtWRyShojjas0qmGy+zE&#10;rQEfpxUhK5Sl6PN8AHMXozZ5asWEDrTo941e/oWoF7zS8V6p/gD506kBh5pyLQaPxEviRAw3hoqq&#10;Ex/ssDUMw/toLRBGAhEqtOIRa3lRm5SXE9li5m9Hb0S+M6KfIR73wU7voapT/BWVhDd31bkxivVM&#10;IupgTZW6EB1liImiFtcP7mtr3jql6AJmPpfXarM8bsXzbQ3M0jA2jQsDHIENKYGgxEMVRt0sC8NQ&#10;6V5jvhGCfMM9s3cIoWQoqSw88+wQZ/saZU1oGJ/3ujXywXUzLC8a9si9CBuFFdW4lC0mXRTkCEQu&#10;u72I/acoVeobkWgang+ukzpTaoVcnzpht0Yog1vgPmKHaZcs6m6fcjDaQkh1YweMv7ZGirfw0kOZ&#10;XyGVCT4EX5m0FMe3Rr6CSlqOKB5FblmhvDkVzIDhZxaCq91yDTPZH16jLcRi7WxE4rwwbbbwJNj6&#10;Dugd3VctAbrBajumIueD6wSKVKziNRuhl5+i4zojzL2qklzBjb+SATHmGYFcyEPR8cDpRh2xJhZZ&#10;kI6I/Y5U7sZhvTo+LPPBdRWmkOgUJS/SlDqCaZnzLOgbQmT2oeT1YB2RekYkhgrng+vEQ04c3UII&#10;55H5rAckkSZlgdTx+pQR81+Ip6kLMWeDNdfChLmoVssOxLPTjSJtNYsVAHVdHkP6+eA6vASuXAhU&#10;JUKL68zNSQ4MtApLDa0iQdogbpm6EBLi9DOg66JxTk5rx6YZsIDl0JvK4izbfW/zen3+r+C6y5u7&#10;h6vr33d/fX758il+/sfdj5Ci3749bm+/fNpcbXdnv30+n6Nfnp9db75/Pv+63bz48eH7zefz593d&#10;+dlme7f7fH798nQe/3732N9vt37L5ur70/PLavP87eyfm61/+7i9v4kMpM3V0+Ovu5v9T99uNzfr&#10;3c0PqsHucXd7Hh/3cHtzfra99Wvjp/2/fNncb0/5l5fxlb982j/Zj4eIB7v9/WX/kJv46ezXp/vP&#10;599eXr5fXV4+X3+7fdg8//Jwf/30+Pz49eWX68eHy8evX++vby9vnja/3e/uLuGp7eXN/ebuafPg&#10;MW+ev1/dbF42f3u8ud2u/cLfH7a75yv/+0/82rOn220E3D/95cZaP9zv/n779B+/7vH77c6HfX18&#10;eti8PP/y+HT3+h0ftvEtm8O3tGrWwtP+WIzXFdivzOHLf/kXAAAA//8DAFBLAwQUAAYACAAAACEA&#10;mSEfACEBAABfAgAADgAAAGRycy9lMm9Eb2MueG1spJLNSgMxFEb3gu8QsreZjqUtYTLdFKErN/oA&#10;MbmZCeTPJHX07b3TFqkroe6+mwsnhy/pdp/ekQ/IxcYg6HLRUAJBRW3DIOjry9PDlpJSZdDSxQCC&#10;fkGhu/7+rpsShzaO0WnIBCGh8CkJOtaaOGNFjeBlWcQEAZcmZi8rjnlgOssJ6d6xtmnWbIpZpxwV&#10;lIKn+/OS9ie+MaDqszEFKnGCrtr1pqWkCoqWWdD1stluKHmbZ9Z3kg9ZptGqi468wcZLG/DyH9Re&#10;VkmO2d6A0laij0eaHjzP4A66XMzw4B/ACwQL+LvsaIxVsI/q6CHUc+OoIis+dxltKlgk12iTD3o5&#10;ZxdPGWvO/L2c8uOc1Tmv5qLZr3quZ8zX/6L/BgAA//8DAFBLAwQUAAYACAAAACEADmx9h0QHAAAx&#10;JgAAGAAAAGRycy9kaWFncmFtcy9sYXlvdXQxLnhtbOxaW2/bNhR+H7D/IGjPiy+5LqhbFEm7DUiT&#10;IsmwZ1qiLRUUqVJ04vTX75A8FCmbdmS3W3Z7si7kuX7nRvnVm2XFkgcqm1LwSTo6GKYJ5ZnISz6f&#10;pL/dv//xLE0aRXhOmOB0kj7RJn3z+vvvXuXz6pyRJ7FQl3SWABXenMOzSVooVZ8PBk1W0Io0B6Km&#10;HN7OhKyIgls5H+SSPAL9ig3Gw+HJIC/JXJIqRSJkDxIVKXmaLHj5eUF/zSfpQvLzqsykaMRMHWSi&#10;GojZrMwo/hCpNOvjwdnAqjAoSiqJzIqnwx/G6WujnCoVo8kDYZM0HdhHOW2y7pOMqKtG2bdwnain&#10;GozUUkuTWpaT9HQ4HDoafhUrG4ULxofRFZIyosAxTVHWuHJ0HF2ZCQ5OdOQcv4F2UihiQ6r6kiiC&#10;6sDVB5FTZm9rr0qtkkq/0LYERFitcpE5JcL3I7RXLe+oSuqC5RKApFca9jVap7Nlnz3OLzvw2WfL&#10;HqKNe/BBW3iwLHl47c19BPEmMzQ8AE7py5F5eCOtO/RTvEZgZkvuKRy3FGBbS2EnEidREmMvBVLe&#10;IsVpSwIA5KTYiYLOPNYSsK2lsJMeP0VJbJPChkzgnOkcbfxYCEYdqnMfOmZHN7Aa9cTot48zFGQl&#10;kiJPx7E4HYcxGWIvvPYo+pY43BcBo8PWf3tDeexp9IXRvhjoej1j8u8JAV0UQgwdxtByaNCyuvQo&#10;tvRoN2D59BTAYqeo9tkpoLAtqE0ZDFNkNDlZoJiUhkjZkt58cgpksDFjdgGxZ9L0C4F7zRaHPkBQ&#10;aF1xwP86+6IFntPlyNMAG7hcDcDYTGPPIOtElW3erqFTSTipoPFyraRtaB6I9Lmt+CihTzXtXAvt&#10;vJSYPQkvqxuO7d5UEp4VDur61dUDNMm6E2QPzD2XtCm/0F+gNWa0cXWhy1KIxkl2DfINsVMqZyiu&#10;fgg2mi14Nklha5oQCW03iJUmop6k9PMitXw5tM+4m7B50GZeFCXLXQdGoI3Gd6zkl5qMkXomRXWl&#10;5TZGBwJ4Vc6soSjryOnamT053UY4aQ7INCu0WSzjpiA1xb4fusbnRwfbxl+KbFFRbpr4k0HYJTdp&#10;Is+nrATjOXPlnwAETnfDENtdcODNDP0P/XOjArSYWzQltPDVe8HV3RdwlQAxAd/mSrtvkkoh1D1d&#10;qlWXnRw7pFji/ahl2p87kHvcKNOFqGrRlIqCSejs3gwmj1GRih1pJDOSKRgMDuIaxkUKFAvE0aK9&#10;b21qb7xZAxUcy7MdNIixBF17suwgA53XlNO7umPPvtRam43jRkPKEXwZLe50oASMt6kRqO2stokp&#10;6BLhqBH9tbxseu9GlVwwamNRFyFg/I5kRZAKoYiQZdlMUki+NkbX10B5sWsaymYwEysLbA41IE0y&#10;DrB0A9xacTBqWbo2BwWsj5FhJzVDn/E1qflWmxFzTZCZ9eHAW1bO4cDCJGe1Q2Y+dUmtUwP6Mvq3&#10;JWairXgzAxgYQw4Pxm3lWcnnXeRFkeFzjXWZL35wfISJFFPCy1et52PAZS9TbAOgn8WADmPybkBf&#10;MW+nwDHMKRDEOrn4bG6qmpMrLLCQbEwW6r/DlZj4jr717rndbQvYT78LwTnNlJDRErVRye3bNmrq&#10;t4XqtuVI67ZaTm1b0daEqJjWaSYFd70X49fysOuj/MDhq7XA3G/oPUeuSc66tcPeuuZ2Z8BstP5G&#10;UG40vLUi6NqnpdoPYtC3xwMi5oR4T7dRYU8iFoobtfbb/plw2zCA9CgM1t/mSO9qCiOgbjVcj+GL&#10;hFq6cLLVwR6ZS7Hg+S0kBfdx408dcrBw5Z+SMl+aQ2Osi/6AhphpCENybRjqX1a2BKf6AENs0D52&#10;xiccHNoJvBPW0713sj4744237L11NY3pJhbxYy2vbyJTnnHCMYS0Uf6aXKdJRcA/+splx5aOYeIb&#10;FEvY32Ml161sEJGVeKC/l6oIhtHVJqapXwafSVHm9Gcq4MNgGzSIQW0/wONfB1ZMeD7m14y99kDL&#10;uGb9YCJbNbNu7i/6HsncO5fUwXiQFeFwYE6bjFTm1EaL8/LdZ6dw+IHO21WLuT66jeCo69n5bjR2&#10;i7oDHpjoHo7l4OBl+5BnjtQOscldG/NGR7H2d6SDc88zOEhgHGmGXoSj02szkprg74Yrmi9cnpfw&#10;+dssHV3GQEF5fqeecAkXb2XbY4ZUtCy38EEe101hV4zYlM4/KjCk4Te9UFFasNcvqsp8hyF1dIIG&#10;8dXxv2KlW21vH67makPnEbYJxjwvegwaVv7V8LY5DmSEE1IsbxpCpAVX55UGjn1ltLfv2mN4nyPM&#10;W59a0WyYNSzLSAo5jWcH3ZMh6DxJrJXBcZhv4qbzt1nmClJ4aD9dMEbVO06mjOYYkq1Tw4Ue3P+2&#10;1k9/v7mBP3Osnq8lxsrwbyAo5QnkcpuIE//Plv+bQotbBLm/+eZNoQmeNlYidz4KMLDWHuyxG/7o&#10;9foPAAAA//8DAFBLAwQUAAYACAAAACEAO+dK4owEAAAOVAAAHAAAAGRycy9kaWFncmFtcy9xdWlj&#10;a1N0eWxlMS54bWzsnN1u2zYUgO8L7B0E7rqRHXdFYEQp2mYBCnRDkGYPQJOURIQiVZJ2nLcfKSmy&#10;u8kwPVMw6/HGkeWQks7H86sjXX9YVyxZEamo4BmYXkxAQjgSmPIiA3893r29AonSkGPIBCcZeCEK&#10;fLj55c01Lqq50i+M3JI8MZNwNTe7MlBqXc/TVKGSVFBdiJpw82suZAW1+SqLFEv4bKavWHo5mbxP&#10;MYWFhBXoJoH/YYoKUg6SJaffl+QLzsBS8nlFkRRK5PoCiSoVeU4R6f5Aqe2hf0uv0u9Lip6ay0gV&#10;rWpGZr9egpvm4jTVjCQryDIA0nYXJgr9uAdB/VXp9lezneiX2gipnQoktaRGppPZZGJnSK3Itgco&#10;RDiZ4ZtraHZXREIzQOkMCKlLYWRSlxTdScG1HQ3njBalfqBFIqlho0tJyL0GCabSfOsP0E/aA/q6&#10;YAk382cAmin4R4Sm3SX2/zveCdQz3AlPr+9lt9kIvLkk/mBWD8VrIyZzTnCukCwWn5lMzDWZpWiu&#10;03wu7KcVoJGBHWD/MaeMHTi2G2JHkzwnSPfjJ07H7gc1xzdY+vEV5UJuCFit6HA3V2oAtCvk9ds/&#10;cNwJxsTznwKTCCYcMF+q4p5BFJn06/4QRe0HeVWWc9QR62/2G77dxsvNcO7j0Z6D8dnEWt/G6+Gn&#10;aWd189bYbdu07e2d9k0pbU1r44mO8XU5g/scnfEzjff8A2oiqXXa+Ol3XJBGuAuyIuwxec7AlfH7&#10;ICkzMLuabnllZYa357nHS7l5imEvdd6gvbiuCNo9FDqVRr/Gx0cFjxF0+KBn0XS/JifnbbrfRdDn&#10;D3pRxMQ/lMS/YRGz/qaCYxOPPpRpM0y3ILsf5CvDXBQx5e+qa71sT5ryL4pvZe3DN7nVSp1LlW7r&#10;czgJdMvWx872bTG1rw9vb+9K5Q0KuniUkKvLWy+ZXkBIzje4Q9AUlpc6QBVyU4NhFQqD18EqhAS/&#10;izFYMN4eP32K7uVfoZebXvbhga/QK7eKYd3q0aViz37FTR7Ddspt7G5X7xZmjMPCnntksbnDe0oW&#10;XgquUS+OvVvf2CgvNdHIwgsLL2XLyMILi1jMCqyYlcdilu0PG6guuoVlI4RVnopZ4dw6dZPkcHD8&#10;kybxeayDtY2XoymWnbhpHvbYiMS4t8axqH22ccFPOjQGam66aL0UEsIB7SbskM3sWKC9VCki6LBb&#10;kaxGeymBRNDhg/ZSX4mgwwftpXgTQYcNuobyc9l0DUyD7BpwS0KHIyu3qCy4uzvbSLx4Vc8F1P85&#10;Ei/+LyI5tqa9rSVePFVE4g9JmB1oP38xdIwsfaNIl7chuptIrW3zsI+sb94TsE0tRI8Uqe2jFqLT&#10;itSGqEmyelwH2G3llt+cVW6kuhb3MJPVY9THDWZwyeorkDAjPjehDmuIW5q7G4jbYtjXxDBGxKcE&#10;o/hjfNHQYO+J25LZh+3gRw8aJp/iwwfBPHzQADnLp0GONWwn0hAto8kabpc7GZD4eE4w5mpF+Dl2&#10;ULkt7XECOLdj74sEBgI4vT7krV2bp4DNazxv/gYAAP//AwBQSwMEFAAGAAgAAAAhANldZPJiBAAA&#10;AEYAABgAAABkcnMvZGlhZ3JhbXMvY29sb3JzMS54bWzsnF9P2zAQwN8n7TtE3vNIymBiFQHxZ5WQ&#10;0DQJ9jy5iZNGOE5nGyjffnYcJ4FBmzgOhcm8QF1ix787n+/Olxwer3Ls3SHKsoKEYLITAA+RqIgz&#10;kobg1/Xs8wHwGIckhrggKAQPiIHjo48fDuM0n0YFLig7R4kneiFsKtpCsOB8OfV9Fi1QDtlOsURE&#10;fJsUNIdcfKSpH1N4L/rPsb8bBF/9OIMphTmoOoEGXeQwI8C7JdmfW3QRh+CWkmmeRbRgRcJ3oiL3&#10;iyTJIlT9gpTLoff9A19NwYdRhAgPfk8+fQFH5dx4xjHy7iAOAfBVU4xY9LglgvyScfWt+NvjD0vB&#10;SN7NlZw+At6SZgJrMAkC2YtfUmtdxPgDRpdz7BGYiyshzlJyEkWT6iaSDOMzTMUYXo74IgQULRHk&#10;4ls4LQEj8a26pfhGXgSnEC8XUDV9C8SPHBZOeUa4atzTjX6ri+rOmuHUlHBGeoyu51dfpTpBSYIi&#10;rvqpQPLVpe65bpn1m6oejK+aC9V4fPX98YgldA1a/Y/+9AT7rMC4uP9RxMhAAJhvWwAvif8ZSb9T&#10;GV3k6U8MIxPx6PXxGiuhXJ4LGFf242DNkhtdEFIt7S+WAWtE38wwY/OWEEvV0rOyY48Y40H/LaAt&#10;akdXbqvPW3tB19C+ayk7umvp7jrdbZwyrTPWLIP2UBsl3OgcOsugpaA9vxctw57T3ZF0d566yKZD&#10;EKc11Yq9KJm7sEYE0AKrDL7fWug5T11Mo+Qy654AaG9nlpbJ1WLZ3/C/ZkypzcLoAaP1aGaeXmXz&#10;awoJ2z038Lv/hfx1TTzdOEVqvde4NvpI/cap+1XDvIMkVwRFcutW5g7lems4dQKjta+5zASv7mV0&#10;eHxlOSKPCjJz7kuXHLSWsRW7HN+cpoMsM+uWhXsnam1930ukThtkmrStdIcN/Q8bSuYD9kHH3JC5&#10;QVbK6Xl1uGlwqFbquUGuyjEfyNwgg+WYD2TuUixvN8WSuBRLlfqabTHFkgxz5Jtj+3Gi/7ZrPXp4&#10;Ks2t1ThJwHUplt5pROtiwMTVReSPS9KsqjkRlVkG0Wp7bQ+L9P/rqhNJ1yAudXS1jq89W5Z0DSJQ&#10;R7czXYNY09HtTNcgqnR0O9FdQnq2KM/HJqbnY3ocq7vbOkd7dBfZ+glOm7KBHW77io7yi9V/bcoG&#10;9ng0ylstwR5Vlw3ssqOs7eVaj63RZVe3UCeOBDkVZ/d+yKaNc6sGWAt/6B5mB8VWreTbQrFVU2YL&#10;xcZymrZXbKVIgqK761X/sh55H0+eGFPPKNp+LrDjIEOX40bw1rdhVuVct+y2v5rmjgbQ7a/1/rpR&#10;i9vOmxXzwQqcxSfmDx637dmwyOjVFHkchqeGBYIOYAhKJTStsHQAQ8DpgCUs18OTXbp+TYB7d8B0&#10;bZTI6cAS1eZke1/XtT96i0MtiWce438n9ra9QK3sWXeIDDlqfaLrNXfrhOVAHUuQh7q/YvPsEpir&#10;N5Do97Yc/QUAAP//AwBQSwMEFAAGAAgAAAAhAM+LV2foKAAAx1QCABkAAABkcnMvZGlhZ3JhbXMv&#10;ZHJhd2luZzEueG1s7H1rk+PGleX3jZj/gOBXBSwkEs8OlybwdGhCkju622N/RZGoIi2+DLD6IcdG&#10;yDOWPZIsaRR6eB2rla3dkS3vxLQcOzHyTLcl/5muqta/2JOZAAmy2N2sKrJUbF21XQRJAMQjM5Hn&#10;3nPP+e7f3h70tZt5UfZGw50W+47R0vJhe9TpDfd3Wj+4kepeSysn2bCT9UfDfKd1Jy9bf/vc3/y3&#10;73bK8ZVOkd3Cihr2MSyvdPYHO63uZDK+8uyzZbubD7LyO6NxPsS3e6NikE3wtth/ttpo0H/WNAzn&#10;2U4v2y+yQaveSTk+sZNBr12MytHe5Dvt0eDZ0d5er53XuxE78RZ3kp3YxZOPY5D1hq3n5GmV4xtF&#10;nqvl4c3vFePr46uFett+6ebVQut1dlq4UMNsgCvSenb6VbUqPnhWXJ6FbffVjqrVy7E2GHXy/vPY&#10;10/DIGRpHIS6ncSJbpmJr4dmaOup4YR+glNkofXfq6Mb3lz1cMR6s2OZbVXK08mu3N4rBs99N7uC&#10;K6rdxs03XKul3dlpOcz2DHFa2ZX89kRry+880/LRFtr43vJ90+dihWdnOxkX5eR7+WigiYWdVjE6&#10;GHau5e0Jjjq7kt18oZyIhf1OddWyzo9b2t6gj1t1M+trzMB/1R6rlbHvep9yyyLrpL1+XytGkx/2&#10;Jt3r3WyMq2/I/e+X9f5LbTwq64/LO2XULzT8wE4LDbUzutXS+lk5wYc7rVT+JzfvHuTfxzWQ61Un&#10;XmaTxY/6B4PFj7L+uJstfjjpDSdqX3Z9VtkV7O/FUUd9zMXH9dmqY5SXcr+UJ1qdAhdby8P7pk+D&#10;u9XhnuU05J29HOfB5BWV7XrudkxvE5rcwu3AJ9O21e8NtUwMi8xBjxSXRCvbWT9HB2ZV08VIJhup&#10;uI/9ofg7HIlGq7qK+iTf20O3qNrr6GCSF9e7nVvabv+guJZhX5badacnupH8oZbW6aHB2vIb/Oqy&#10;HlAW+7vTti6PTl1z2UKrZueJY1aHUq0um930GOS7ucMr2/kw5x1xIm0MdkVW9e5RMemOcLLjbq+d&#10;FqPhROwWp9zb706u9fa1oofLtNfPJtWhy+/F1Z3trxzzjtzbixkuQU900c7LSWc/l01+N7+Z929o&#10;t3ZaHi5BS+vutLiHplQfPjbG0YpBVg1mcmlyp49RW1z5a/keBmmMW1XDa1dXB1cRO8Ox4e+u+Fvf&#10;GGwgttzDvZpua6rO94Rtq03E1urSTbdnK20/3Uj+Pi7ldPtBbzgqqn3gaZpPb2/n5bq97an160uh&#10;LoC4FpPb4ahzR+xyF694ZJXjdtrDyPwChr+rWYFhF5cAz320se6oeKWl3cLd3GmVPznIihyj5PND&#10;jKLMZZbd0ibqDbM4tima3+w2vxkeDKIRbiNDvxi31aLpYpNs2MZv7LTak6J+E03krRAHOBwFB5PR&#10;Xm+i7oU6XvFFv5xcF2ckm9ZYfILnljbIihfkwfdv4rewd4zr+RCnIX6ov49JjPyZTr53I9u9/orq&#10;T7ZqB/3h9XFb7AjHd7VdDdK+7G91Q5itEKom0Vy1bi/4bPZtsCefbM311NCtdonPqzV2D17CFEp9&#10;Wj2BC3EwBc6qLweWV7p69JI4DdwmMdDkQ/0H13E1cRY4ypb2cl6ISZrsEbtZmWNEmj4CHzXclKN+&#10;bzomnXyS3MATvvFQbIwc63wozg+sc4eEQQLj6uTOON/L2jibG71BXmov5be0a6NBNmxp42w4KsVp&#10;mvjnGNywDQv/N7GE6Uq7mxVlLm+/bCd51tjX4d03H3z53twuGHZhYFNW/2vsQmemqQaydtnYyzOD&#10;od4uq6ECN0vcs8lzRz//7fFvP33wn28ff/nu8f2PxFQI7QB/8T3+or3K4anuiKpT/mhhxmU7Yk6F&#10;KZWLR4qlfns25bK5iYarplx4BKMrisbT3FM1AtbT1saM0rVxmXCFdEzbAt2ybEf3fTfV/Sh1uem4&#10;zAndC5hR+txUc0rbMTxML9U9mptUqhPkrmVhrFC9o56Ytg/UnFJccTkrlJvvd/DwlEtZt15q3x7W&#10;iwWerpoaGtSooAb9erjHrckmYjuxU7EoXgejm/mNkfxkIqbCuOq4KfXhzL7tD0+uJY6c1wNyvUL9&#10;Opa7Y4ZncnWjl6wtWos8jmpBHhuWm2c/nUaIp5t4LJpiNoBLJwZt9aBtD8YdDODD/eY4KE5prrud&#10;ZgQou1knV3MH0Wnk5ciuXNC4IOb+cVZ21e/Lc6hax8I0SjQZ+fiXY6pcWjIRWO1hLmcO4prNTQRW&#10;m0Q8eiKw2vZPmghMz1Od3aO7fhKmhhFajh6yONWtIHX0wOexbkSMBUHq2YGRbLzrm8y1Xa7gpIdh&#10;zp3v+q7veWJqQHCyCToJTtZD7gIMEyhMAftvMZwUw75vm5iQrzLqN54YKw+lYuSbokFCpBtBpKuh&#10;wuUPotW2veAHkZqPEtzcPrhZwUuCm1sAN6+lz8dzGFMCTQoebGfw4PBPP//6f7/78PNfHP7Tvx69&#10;8erRR5/P3dtV4wcmNxlm1jKAgKCGKVHoLGnjOr6DiMYZAwhu6gWe7eoe50y37DjWg9Q2dW76pmmG&#10;iefH9sZRBDNWDiD4vmd7EmXg6m1VAAFHbnl1Oq0OHNSvJwIIS9au4gYq7lQHNyiAQAGEOguiMgkr&#10;BxBSM2Ehj5lu2xzZaMcy9RCxBB0LXhwa3HOdcONdvxFAYNzwPSajn43BjSIIlJBGcPPUeXWKIFAE&#10;Yatz2qtFASiCwChhPQ2nUsJaZfOQPluJxYXZcyMEPZdB29aE9YO//A4568PffHb49m+P//kXh++8&#10;cXjv/eP3Pzsv8mRI8VrcX8jvnAd6xq7rJI7Ddc8II7AhGdf9lCW6ydMocrzUDkJ/4/PPU0BP8MHA&#10;c5HJ7W3DnuLQba6IBSK1rNLb9esJ8LlsdUKffUX5mBslVs65TFEZpa8VF5obaRhyOwXm9MBcCaNE&#10;91js6Dx0uOHyKGQO33jvb6JPn3NEoRbGN0Kfqz1IwYoiOjTSqpS/lrQlyl/PGNDbyagm9El06RpW&#10;NvnUM0L0lFldr0Z06YpL+i1Gn0e//t3xvb9OMagiTa8n9cl8y7NtZ2GCdh4AGkWebzLT1UGg9nQL&#10;aFT3Tc/XeeKhUg+pCCM2Nj4FPQUANU3L8RR3fdsAqDj0Wd62Bp716wkAumx1AqAEQNEG1safBm3C&#10;dKMw1WPTc9D7mYfeb6J0wvBtz7KZGZubDz81AKhpoxzXWgywEQAlAErpz1PV4xKBWlQDEQAtz1zS&#10;u5FKHiJQoyyY6nUrwYC5LMJpqvUuqC5vW9OfD+9+cnz310cf3TtHvW6Db2vaLqpoJWuzwUk7D+jk&#10;EfPjhLtinhnqVgTqne8jCWpbnucYcZKEzubL9k4DOlHA56u879aBThy6Mz30GmzWrydB55LVCXQS&#10;6Fwn6IzdyPKZleix57qo1/csPfRRtB9YTAgv+a7pRRsPOTVAJ2eeyZzFoBqBTgKdBDoJdM6EmJSw&#10;kiw9mVYOy3cqHFfpbBDoBO5+vAYVVe2SSBTCMyQStWxeua2g8/CtD45f/yVAp+LcQi1qPZxbznzH&#10;9WV+fU3okzGf+b4R677rGBCN8QQOdbnOeBIw37bd0Nt8zdcp0Ce3fNtQSd9tQ584dMvxV1eMWrI6&#10;oc9lowRxbhe0I6fc4idJRplJ5PpuZOoxi7luQRlX92IMBhZ3bcZiW3x/oejTMxxT1UQ3xjdCn4Q+&#10;CX0S+iT0KQQq96VMZS1riRkBVXxSxedUs/QScG7PpT36DWUzo6zf2y16FZf09FrC496k3U2zQa8P&#10;/VghvVPLE59KW/j49T8+/Nn7SFQe/vnT48/ePPz8Lw/v3pur08SsaNgROt7XSDy6IdV8ycWjZ/dM&#10;afXgb5P8oZYXNKIbOWcOLXyA8jUSnZHkCUMIS+tRBLkXK3SZHhhIQqUMUk8BM4LA33zW6RSo3xJh&#10;CpV13zbUj0OHAPbKMk/LVifUT6gfbWBtRGdoOSHih7oGFjNTR6KZoc7ewFLEXCuwrCTlF1ppCxkB&#10;SPsvitgR6ifUT6ifUD+hfkL9ZEw0h+up0rZKgZ7ZrQ/TqadN5+nwtS8e3P/w4edfIXIwFzMQ8OGU&#10;iNOCcZABxwEkkhp5mPOwnP3YiYBiwW40HWg7MTPRg8gFz9HkQeyEAbeSC0CcnAvlZOVOctLsspIS&#10;JnMS5b1T9TEyJ5nqGUhbURnCmbfs/BZLi4oBYmo5gpFmwaSJnEXI6/LJkQuZMRDO0eR1SV6X5HV5&#10;abwuH375+YP7Xxz+5dXDd96dm1IuSUMtmspUnqbkYXp5PEzPkoZi3HI9pC8eYVbqO0Il8YxWI5Hj&#10;JobtR/AqFZwzUfbkG4Grm2kaWXFq+6F3AVYjFoe8pDLpXGZWKkGBOsGn2qtU+ovI20xWpXsNAPSY&#10;SAHxTs/KO7V81wboT3UehKh6BOUTBsU2ElLc900/tIIgsTbOO2XwWfa5slFyyKtUWGp8f6/Z9FeV&#10;rSOtVwoH9AWGUxbVpPVKUjtU9QhOQ0sbHgyiETzpWUtDAkctwjIATu1DqnpcqeqRYOVO65KzG4ur&#10;8EHAHOC56JlnFqIE8gt8r/Ulj6GKCUyNZylGMGxp42w4ujwxgunNFPzje+88vPsVBJQW7uosjlDd&#10;V+qkl76Tzu7Z6hRkZluAaXh2gdPurttnNuKhHfnAfHGc+qAgezCbFMGfyHbSJA54AC3mzUPA1YM/&#10;VXJYlFY+fT6zs+CPXJpnK+N8x3CXVe2GbGZ7fYl1KPhz1uBPGKdJEsDhy7BcSA6gDgGGX1Gqs8Qx&#10;g4DHSex5m+/5jeAP+cxi+kbRn5lhEcfTbsYwe3HUUfFgjk9nbFQig+DBsF9knbQaESn6M1FEhnxI&#10;PrP7u1G/0ApZq3yiYpk0ryj6c6boTwU0iVRwCQMGf5fdzBYCBU8I/9DdpPCP4oueZJCSHPpcZJAZ&#10;Dqae3GD1v1NKDJw3/LN+s+ckCFiYOo4eclF6ihm3HrqBoxssguy573I7CDaPAleP/zzlZs+zCBB5&#10;Pc+RIAByHlUpRCGgs4aAgohFVhrA7oC5tm4lzNU9B2XorsFsBhU6SFBcgOdBMwREZs8UAmrymCgE&#10;JIMZ/d4QXAUAeDwVVPRLK9tZP+8IToPKhVAISKAekj3P97Re57ZoFyoKRrLnRAAat6el6txuxM7H&#10;7WBPji8ke75M2mhbZc+PPvjT0Vt3j++/d/TxzxdCQTMASpyRO+N8L2vnTz1nZP0G3YaR8sCHgIDH&#10;USxkscDW/SCI9IABR5iuGcT8AtTqVw8aPOUG3bOgAflzU9DgEcm+tcnW2V7AAphi64bho/N7Tgr1&#10;kMTWEy/kFotQxmdvXqy+WTREBt3EGxHE595wUhFEiDciy4AoaMC9BtohrzRSq2eW3dImzw9LBEiY&#10;rA0q1BtXfrPb/Iaqhtr1gEpBg/mS3Mdko7Y7aHB47z3llUZxA0m0n+M/bNmtncV6zlZrsn6Pdd9w&#10;YsOF0khqJB5c7pJYD23O9TQM3MDzQs9hF0A5P0Xc4On2WG/EDchivam48JjhncgGZyUbWAn3nASh&#10;QtSWwOwiDQ2Y3IWB7kLoPnLtKDDYBVSaNcgG5LFOcQOKG6B4pJTzg/2ycgsnskGL4gaPqhkhlzuK&#10;G1wmlzttNytzjFhI4xqS8UJMdqUWf3rzvLOZ5VXipNIp7+j3/7CCUx7JVDz1lAPOfMf1q9rd/PZE&#10;a4OR5p7HuMAyosRzQ64zL0yRdUxM3Xc8QzeBGhKhkBEGFyBVuHroAC7ztmE7FTnz9l4xECmZ9kE5&#10;+V4+ksvZTcy3ZF/d79RLWbdeat8e1otFjjgs1KvAY5vIvyrDWwfzlSwEVhY/oBQisiuD0c38xkh+&#10;MtFw7bEt1ENqBf3Zt/3hybVw6Jbj17zSeo36dSz3NwsdLFsb+JmkKkQEdS58SKGDs4YOzDDx4gSu&#10;Jai8gkiNyWM9sBxL9yFg6kIZGWHDdPNFSs3QgWc4UEtdMGYhqzyyypPlGyRVQXUKcvgnykE9S8HD&#10;kEIHFDqYTkHnjPSqKgR8dpF1CmJ2PDdBUwWmikN2qzfsjG7dAHaB6WFWTiCjgvmzqr0SG3YP8nlK&#10;wDnq9h6TblpMOUdZv7db9KqJx+kx/rg3aXfTbNDrAw6Yp6xen4pSHr7x2dGrP1ugCCyoTDxGVeLp&#10;uvDPDIZ6nqk70i61ybSsQHzRLisEOL12P8x3H3/hFtVZvzUX8vDumw++fO9JegtrasFkpjMTTpsb&#10;BBdHnEuuenxekgv3YIdpuAtI7lyRKicNPNfiehjYCYrqrUD33BgeG1EScSuMOEplNg9WV49UWYz5&#10;zK21RrcqUoVDF1e6GmLrCFX9uhipWrY2RaqWFT5SpOqskarEsiGZjOIYnjqIVMW+GAZgsOPA08oy&#10;3DhI/Hjznb8RqbJAcrYMGcxtWAhTpIoiVRSpIkWNmYwuRaooUkXFMc0IVJ0s3VSk6luD608ZIFmr&#10;gOnTFWq6yAjJ0Se/OPr4i8eHqqgJL4/xvXgnzCa9cuHizUIVpL0yDZI+5eEly7Jsw7TXGF4yuQmX&#10;Dog0GgE4UJbnpboPOVrdtIPEiRFhCtwL4EKcIryEAI2pqGAItmxXeMm1TNeXN0+mLxVV6pHhpSVr&#10;U3iJwktoA2vTXnGcmHl+6uqQZYZqqxmimgplkzri1W6CLy0jNC40vASOo2Uzb2F8o/AShZcovETh&#10;JQovCeL1Cd8dIkIREWrjRCjC5suxOYWXLgWFjMJLC0yxU1DIro+L3nD/xb+PKMD0rRfpsQ2Ualnm&#10;AgA7D3/Jdu3EgiWQzt0oAsYEicmPDA+VdrFpRSwxnfgC9D1XDzDZ3HEtQ0LQbQsw4dAdz5LksxUC&#10;TMvWpgATBZjWGWCCAVjsJW6gGyYYjBbqQPUg4rYOoZ4wTSKfR9y82ACT43oOXwygU4CJAkwUYKIA&#10;EwWYKMCE+qymhC+J+1aivZvmL52iTolEeuAZazWq7WpllNMX8J1NpOfwtS8e3P/w4edfHX/2JgUN&#10;KGjg+Ny0/XUGDXzoYURACxELDN3iqIAIgyTUE9MPIs9NIo9t3knUtD1QWNHPUNvqMNure1mlPwTN&#10;Gttz0QvxteX7pl8XDtWkFFH2ItR5NLGw0ypGB8PONYjvSF0xKdcj6IT7HW2YDaA3lnV+3NL2Bv1s&#10;p3Uz62tMFAeLSwo8Vq0s0Hm1T7llkXXSXr+vFaPJD3uT7vVuNp7qlk3lF/dLbTyCPr2SMztZk9yo&#10;R4ZFK/6Th7fOeuSml4ZQfq+uY5lNTilsoczmJAdTVhs2S6sv9jTIR/RsPqLi3p10hZ9z2RwdTPLi&#10;erdzS9vtHxTXsg56l2w0WqcnupE0LG3hDQrobfkNcqLLekBZWVWiM82V2mf9cTernF2+hX4e1TjQ&#10;rq6OkCFYOadsyrGhfMK2exiTUPAm7vWUqXQaE9HpRmIPe6PhZKF6Tg4A7W4+yKGioG5k5+VaX6xa&#10;H8NmpxxfKSd3+vlz3xWLk9vhqHNHbLuL16uFBiJ+2sNw+gLkGK5mBYZdXIibeYE21h0Vr7S0W0U2&#10;3mmVPznIipxQwVzdwlRXo35CzX37zehvECr4hlHB8et/fPiz94+/fPfw7sdHH3754D/fPrz3/vH7&#10;n80hBDGHqTpn3SNV7/xRpWk4guUeFAYxn3QM15OTLxcu1db87NLHlJP71eQL/lzw4RFTpeau1ACA&#10;H5MDwVgbjDp5/3k8Tn5qxQhEO6Gph4mFlBSLUt0LQ6b7ie27vusEdrT5lJTpeIwzLk8Q1bwoPF84&#10;QzG9VCfIXQuB9GouWM8ut0P7EUfO66G5ZjrXr4sF9eI0F1YWrSWbdOUkWCxIWUp82Dz56XxCSEJp&#10;t0TTwbQAV06M3nvQn8DiYIz7Xg73W1rW3x/utNqTQj3KRv2enEPLZ8qJSeWj9XrKbtbJ1bPHmU1p&#10;1zlrxlmqybo8+TlNDaqnX5gR1F2/etw/uudHZsJin9m6l0D71XJMyL7aEewjwjiABKMZmdHmTSNM&#10;14OxLVO40rMdf1EuhNJRlI6idBSlo6bxnwrKyifBFB/Ld3PQuWznw5x3xLOsjZBSkVWRp1Ex6Y72&#10;gWa6vXZaAFCpmUa/t9+dXOvta0UPnGL1pJSwWn4vnj+z/ZVj3pF7ezEDPO8JSN15Oens5/Ixupvf&#10;zPs3xLMX8kd49HZ3YHmBAFY1ZREb42jVPOxqUc3IFDSrdBxPgw+J70x8Z2B1FRol4CniFrgW6EgH&#10;g0UNSRnrmv/wMfPKLdNqm2ogToHn0dt/OPynL5Tj5DnhJwo1Ra2miP0DXnJzUfLoPJRIk4c8BrrT&#10;UV/rQtXJMVBz68MBPYnDOHTx3t582d0p8GeV6VAdbqvwp/QVqPMyNe6sXxfx55KV0VkIf4r4DeHP&#10;tghDi2F2SUR6ZfyZOmFsxC5sRwI/0K3IAxL1TXiXMtNyojhJ+AXjT8YN32PEh5x/Rq76LKXMpjD7&#10;E5Z/Kscsc9aXI9HMao/xBSA9TUDPz4PItFDdtm95cpStlOAkAEoA9DIBUDEEz03QTrJ8Hp3JuKCc&#10;xSK2vBzOA1Pk+PUv33348VsqXymQ40p67kRZfSqdB4VIU439GTeRlFwntdG1UQblhS5EdmIHKSgf&#10;KSg/5XrEY1iP2a7lxOnGS6JOAf5hvWS6Kv2OKdNWoX9x6LYq9sKh17C/fl2E/8vWxmaE/wn/P4mR&#10;tjL+jxNm+LGf6OjrNuohI08PksjQDSv20hA1kq5jb77zN/LPTNBo+GK9NyWgV4ulE/4n/N+XqRdJ&#10;PPJtSHOuxDtqcJZWJvOI35kmf4kcTQnoVULRihBJzOcb2e71V1Qlga0iXf3h9XFbIueGTaBfc/nk&#10;fHG2QqhC/0g2E/O5yjajfOdsQXNc2kcRGxeDBJdczflkAvr4D/dhZqjCCEtiCAJOVESYx5OfmwjU&#10;tzxbOb83HHfOk352jDhJkXbSfS8AAmUcohwJHMWiyHchy+EnzGabn4SuTn82kRvzTDlHxQXcKgQq&#10;Dl0UCarUeY0869dFBLpsbdFkiAEtxowmVXvlSdMUmY0fxztbra5pedh/tXqqR9dErbb92hBoAtJz&#10;DEKL7kWeqKxFDAoqPJbuxmaSWrHhpa63+c7fQKCmjcpaazHCRgiUEOhC5lZMzaasv5nbKCFQQqAo&#10;qpeVQWgxM8oyUaCXl/Ze8KOIEGiBavV8jxDoNqaptw6BHv75U4jyPLz71cO7n4hE9t2PH/75P5Dm&#10;PlsRbgOHmrZrOsrXeU04NGVOYHkxyM+mIXCo6+o+GNG6EQZRHDspT4JLRYM2PdfwVS5463AoDt2Z&#10;HnqNP+vXEzh0ydqEQ0kZFm1gbTjUCyDo5Pq+7qZ+rFu2A1lo2/V014udCORNHtvRheJQzjyTOY4q&#10;pckrjSeXcCjhUMKhVIo7izyQs/VuVXGIx8HykOhqLGrCoW3oTCktEi0bijfRBO9VQHg4Cg4mo73e&#10;RKUOlGaVpBqUk+uidBqfy2wS/kDMapAVL0i4378p1M5aWm/YyYeQssLiTPLkqceh2wgxLwcT+vA/&#10;fnX42qeHf3nn+N/vH9//7QxAnpRwwixw2BGKadfQ8Pry2UBM6KeeCc0ZTEGV8e6a8H9g8YCzKMGc&#10;H67DVuAEehCgItJMDZMhCACn30vFhOaWD39SiRC2Df/j0ME0X1mIa8nahP8J/68T/3MnCH2Dp3oS&#10;hMhDIxKo+w6E+KLIDQIG1r4ZJheL/z0IgHlSK6AxvhH+J/xP+J/wP+F/gSQhE4a/hP9hC9DSyBmG&#10;nGFkEIaY0FdOMqEf/PWTo599fnj39cPXPjt649Wjjz4/dwaaQ1zQNxbFUs/DhDaDIEhjE5V4aQoh&#10;aNuJMAlNPD3lNj7whWNpuPlJ6OpMaIsxn6kc/LYhUBw6JK5XleJatjYhUEKg60SgdpSCYxL6eugk&#10;CD85DgoiYtvR09BPrdT0DRZcLBMaQgOGZSwKDRICJQRKCJQQKCFQQqDkQjQn90y1uFSLW1a1lVME&#10;+khvUoEfTlt8a1mWbUDUQeL8KSnwPJAz4IYX2RxmQ3iFAqwJ7yEPXiSJF8dpksawBtl83gNI2nc8&#10;Za5EzpZXzhzAIf0Xqr6rqu8E82iq6oKhpj8Un8zZc5B4y2Sj7iGrVVIvpyyuVgH+aMriapTHJ7Hn&#10;JX2NnC3xmCZW48t5AaM6Jv10drMy7/eGU3NnNbicHG7mNBK2QAR2W6rrjj740/E//+Low/86+vcP&#10;RFHdnz89fO3PZ8pncE94HJrKV2TNtpZ2ZCdm4iW67TJpa+noQQylh8BhwtnSCDzP2Hg2g8MI3bZg&#10;iw7jFLK1FFeBbC33lFHmEvGGuQGLRF3OamvJItuMAiQwnDQwdctzoOjEoCnsBp4ZQlWYRf7m85iW&#10;YfqW4cie75CtJaHKK5PesKKIcHhozWJVL446akTgpOlStrN+DnPimpsNm8apIbGyMyZVUdJ0Kduq&#10;7FCT9WEneXiPBqargeInAVNRhCbtO5VpJ2m6kKaLgD8Kh85N4gh1MkM4wnOD1f8gCd3NijJHNabO&#10;lI4lDHpLbXJnnO9lbaD6ZwZDvX0ik/H1v/6P4397Hdjz8N9+fyawaRmWhQNRYHPdJpZRakduaMI7&#10;3Y4g4OCGoe7ZUBHlZmKlfuBY7ALmnKdAm2RiKdqQ0BKVUmlYbh+Uk+/lo8Fc6Fp0amHkbNoWZmwr&#10;iZmfuf+X3ayTq5mg6DLVBPGCDIkIbZ4VbZpwjOSmyXUzhIgwdJtSPQygJGzHQRRGieEE0ebrNpto&#10;k0wsES+nJCbBTZhxYlzfLysxTKQMICyBoh1YGymkrRHcLOQ1muZi5bu5NC1JiEJFleAmJj/Dg0E0&#10;gpwKa2ngnalFeKFBUUWqtZB0y8FLo6EQohETS6Gvnl1Rf0gXpAHutiXJeXzvr0ev/uHB/f8DxHlu&#10;uLl+30SIj5ip7xgo17BRrsG9WA+gx6mbMY+8JDGM0LYuU3ZT2AmSbyJBzn5vGs8nyHlWyJmEthMy&#10;bulJnAS65XP4JqJaSg/twPV4GjAz3Txrdg5ykm8iQc4m/ZcynBMx/yPI2eJeFcrEs68ktVBSCyG1&#10;EPJNlKKspBaiYgXTWq2j3//D8du/fHj3Hki1imMrpUc/OT/8XLtpood6LQdyIDozXOiFeNCr86AG&#10;qbMg8IH0LB4lm096nCLdSaaJk64KTFHGs9eXRUoEP88KP1M7dq3IjXUvFY6pQRToIdxgQLcNuRlA&#10;lMgLNt/5m/CTTBMp44krQBlPyni2BOzO+uNuVnGqCX4+giS7vPJztcpNItiSWQX62S5lPBV/Yo7z&#10;18/wINrGjOfv7x99INKd6yDYrt8fMQqZF7gJZOmcBDTbIA71wAw93RA1XU4aQadu80mP00BO8kck&#10;yHllbmQgyHlWyMm5sEBwQj3kNvwRwN/TvThFxtP3WWCnyHpG8cbpDk3ISf6IBDkJcgp2rQwrEsmW&#10;ICfyu08gyhLkZAw8nZZWPD8sQaR1ZS50V71R3xDJtl0XydsN4sC4HexJRgVBzmWy59sKOQ//5Q8A&#10;m8ev/xF6QufOcm7Akg+OB7FpBHrKYiQ6oEipY6IJTXQ4/8Gum7uOv/lZ5ykg53Zb8jXcBPvDGyPJ&#10;n6pexxPt9k5L1qzK8t35E1VrV9xaynIS5GxPgDNF+9kbDcWi1uug+Qx6w1Eh9XEb2g1KxwESe/Kz&#10;sTYYdfL+852d1k8dO/RtbkSQDWIcJFtYI/gms3UjdL3IgjGf4fsXCznJko9ItpTlJMgJaQDKcqIM&#10;UVwEgpxFNt5plT85yIqcDBHIEOHKBQmGbCvkVGDz8O7HX//fX50fcq7dgy+1PD/2hCFCLCCnDw9o&#10;nzNDjxIL/wsZ8h2XKsu53R58DfvAJ0HO+RMlyIlH750yWhaMoiznWSGnHTNmeJAOY4YdwoMPWc7A&#10;CkLdgCeKFVihmwQXCznJg4+ynJTlpCynyMQQ5CTI2R0Vr7S0WwQ5hS7k9XFbRiDG7VBFm6muk+o6&#10;lynXntuDr6lcu34PvoSbdmqyQOcw3MOs0wetLvI8HQkQh4eu5SPRufFEh224UDTiyi6B2V6lflqb&#10;DFZytVobDiKWD1OV2jr99l4hFVsF6BDqrZpY2GkVo4Nh51renqjH1s1KAnC/ow2zASSGs86PW9re&#10;oJ/ttG5mfY0JPcDKOjFTK4t0YrVP0ctrIXqtGE1+2Jt0r3ez8dSAaMp+2i+18QjMjkpmXAIkVYdy&#10;qzfsjG4hQJeVE6CmnVYq/5OHt86ITTM/IAgUZ7YZAM+yeuif1LC+2NMgLZGzaYmIZnvSFGtO3HGq&#10;+6jt9g+KaxnyntA5xn3XOj3RjaROpniDBisUkOVXy3pApeyh2rpcjyaMSDlX48CZaHHkwVfx4yZN&#10;fhwx5xB4a844K15cc+6phm4lLoHPiTknpIceEazc1jTG0W/uPfzHL4X73utvHf2/vx698erRR5+f&#10;KZ9hGz7U7ZVFnbtmDz7fNFIhCqDH3IFMiAGVSi9hnm57scE4SzzPMjY/tWSu63rKZJA8+MiDr5t9&#10;f488+MTk5KRz0imdjx7Nngt8Nwpjz9c5FmCKYoI6a8a2zlGrxbjrcifafB7TNl3XsXCeQI3kwYeH&#10;YDaZb/oIYx0MFj+S6gmLH860NQhVonJDQSEZ/vuGQT6ryyTk7Z15CU5v0/zkh+q1CJgCmBJ5jjIZ&#10;dcCTMhmz0Xydodj5gXeuKmNbUSfqtaAPcvTW3bMhTdM3TcfajAFfGFlQPYf5lg1vd0Gc8wA1TVDo&#10;EtMFd8sOQK65TFCTDPhEGyIDvpTkKJGnOE+hVmKIjh6ZYM3B891KE2iDhIGvO57BbCuyQ8u6WKhJ&#10;Bny4o4Q1Z5CZMphny2AK51Xyeye/9ycVeZEcJclR4pFD2iDLyjG2FWsefXTv8DefQR7kwX/97txw&#10;c/0GfJHnp6Flcz2xRWoztm1Y8aFgw+CmA3MuN/SM6DLhTTLgIwcEzMpHZMC3Bm2QMAGNwfUM3XZD&#10;hJgMWHD6Mfz4TFBpAzijWGF4AZTZRnaTkQEfQc4m95cgJ0FOckB4vG87yVGSHCVYUFOi7KyM65sh&#10;1Uo6SXOCdrLy4gYKYhrVFw2m/TeUuYyyfm+36ImLmF3Js4btweHdNx98+V5LG2fDUSlKZUwDAXoc&#10;Mcdr9Q/f9ibtbpoNen1wtMDRbHezosxReqAz01R7bZeNvT4zWFZhJU0Lfn34P786/Md3Dv/l54tq&#10;kjiyYedqVmTXrhaowBnu77Re6erRSy0t609ekO/zof6D6y2tfAURR1H/8HJeDEGTQAFES9vNyhxO&#10;rtNyn/5weWnF3OR6C+7djd4gL7WX8lvatdEgG87dKhO3ihu2gbktbhw3kLWd3pqqpugMd3u6i1Xu&#10;7uyeKU1H/BUifZPb4ahzRwn2TW7/qKr/GoHSCV6L3Ugxs7W7HnLL9mMT6eXEjyxklu1ID9PU1B3D&#10;YiZzrNiLLyDTtDqdmVwPCfMT5t9DGegaML9lxGEaxEwPDaHMxHwPZbII/QWwpoAQMNxp0s2LszQZ&#10;zeR6SGlmXAFKM5MFBYmzEKW5ReIsAGsKzG8PpZkwfwNYroIKi6uFuGaT5w5/de/wf/366/e+UrWv&#10;h++8cXjv/eP3P5vLFRPyl17nW8YBOC/yX7/5pM/gNGeGkR5Bi1G3vCCCGQCEGl1mO2HMjDhh1mXK&#10;9sOO3fC5Xw2HtUhO+0CJ5IgOJGVuZNRuvwN1HLmUdeul9u1hvVgAPmlS2ElDWA7hMOUnvCuW5VZT&#10;Dreic4udD0Y3c+XgoZw7VAlmPTrPvq1FV5triUN3poder1G/Tp1ALE/WESxbu+KVkxPIXEBSqBnF&#10;WdlVWSH51fRpKe7ZVBhGPEKVG4YYahteGUL0DEBauWmsJk+yPMWymizKBbP6Hl3LHEVJFEGSVTcc&#10;sHwsG6QfH46zuuPDFshPXebFF4v8yXwS7ZUI5oT8CfkT8ifkT8gfWeXpXOY6ybLiaogZ3TdECbjk&#10;aeVZAOG1Lx7c//Dh518df/bmXNBA4IfTJpvPbT5ZTT9vFHle/XanyKAauv/c/wcAAP//AwBQSwME&#10;FAAGAAgAAAAhAPVXwdrdAAAABQEAAA8AAABkcnMvZG93bnJldi54bWxMj0FLxDAQhe+C/yGM4EXc&#10;1CrdWpsuIijIguC6hz1mm7GtNpOSpN2uv97Ri16GN7zhvW/K1Wx7MaEPnSMFV4sEBFLtTEeNgu3b&#10;42UOIkRNRveOUMERA6yq05NSF8Yd6BWnTWwEh1AotII2xqGQMtQtWh0WbkBi7915qyOvvpHG6wOH&#10;216mSZJJqzvihlYP+NBi/bkZrYKLrF7jOK13z/nXEf0ySbOXjyelzs/m+zsQEef4dww/+IwOFTPt&#10;3UgmiF4BPxJ/J3u3y+sbEHsWeZqBrEr5n776Bg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ECLQAUAAYACAAAACEAYCY3KFwBAAB2&#10;BAAAEwAAAAAAAAAAAAAAAAAAAAAAW0NvbnRlbnRfVHlwZXNdLnhtbFBLAQItABQABgAIAAAAIQA4&#10;/SH/1gAAAJQBAAALAAAAAAAAAAAAAAAAAI0BAABfcmVscy8ucmVsc1BLAQItABQABgAIAAAAIQDn&#10;UnIgUnYAAOF7AwAWAAAAAAAAAAAAAAAAAIwCAABkcnMvZGlhZ3JhbXMvZGF0YTEueG1sUEsBAi0A&#10;FAAGAAgAAAAhAJkhHwAhAQAAXwIAAA4AAAAAAAAAAAAAAAAAEnkAAGRycy9lMm9Eb2MueG1sUEsB&#10;Ai0AFAAGAAgAAAAhAA5sfYdEBwAAMSYAABgAAAAAAAAAAAAAAAAAX3oAAGRycy9kaWFncmFtcy9s&#10;YXlvdXQxLnhtbFBLAQItABQABgAIAAAAIQA750rijAQAAA5UAAAcAAAAAAAAAAAAAAAAANmBAABk&#10;cnMvZGlhZ3JhbXMvcXVpY2tTdHlsZTEueG1sUEsBAi0AFAAGAAgAAAAhANldZPJiBAAAAEYAABgA&#10;AAAAAAAAAAAAAAAAn4YAAGRycy9kaWFncmFtcy9jb2xvcnMxLnhtbFBLAQItABQABgAIAAAAIQDP&#10;i1dn6CgAAMdUAgAZAAAAAAAAAAAAAAAAADeLAABkcnMvZGlhZ3JhbXMvZHJhd2luZzEueG1sUEsB&#10;Ai0AFAAGAAgAAAAhAPVXwdrdAAAABQEAAA8AAAAAAAAAAAAAAAAAVrQAAGRycy9kb3ducmV2Lnht&#10;bFBLAQItABQABgAIAAAAIQDSM9z5HQEAAGYDAAAZAAAAAAAAAAAAAAAAAGC1AABkcnMvX3JlbHMv&#10;ZTJvRG9jLnhtbC5yZWxzUEsFBgAAAAAKAAoAmwIAALS2AAAAAA==&#10;">
            <v:imagedata r:id="rId9" o:title="" croptop="-389f" cropbottom="-33f"/>
            <o:lock v:ext="edit" aspectratio="f"/>
          </v:shape>
        </w:pict>
      </w:r>
    </w:p>
    <w:p w:rsidR="00023B6B" w:rsidRDefault="00643674">
      <w:pPr>
        <w:jc w:val="center"/>
      </w:pPr>
      <w:r>
        <w:rPr>
          <w:rFonts w:hint="eastAsia"/>
        </w:rPr>
        <w:t>图</w:t>
      </w:r>
      <w:r>
        <w:t xml:space="preserve">1. </w:t>
      </w:r>
      <w:r>
        <w:rPr>
          <w:rFonts w:hint="eastAsia"/>
        </w:rPr>
        <w:t>专业主干课教学体系</w:t>
      </w:r>
    </w:p>
    <w:p w:rsidR="00023B6B" w:rsidRDefault="00643674">
      <w:pPr>
        <w:ind w:firstLineChars="200" w:firstLine="420"/>
      </w:pPr>
      <w:r>
        <w:rPr>
          <w:rFonts w:hint="eastAsia"/>
        </w:rPr>
        <w:t>实践教学体系（图表）：见图</w:t>
      </w:r>
      <w:r>
        <w:t>2</w:t>
      </w:r>
      <w:r>
        <w:rPr>
          <w:rFonts w:hint="eastAsia"/>
        </w:rPr>
        <w:t>。</w:t>
      </w:r>
    </w:p>
    <w:p w:rsidR="00023B6B" w:rsidRDefault="00023B6B">
      <w:pPr>
        <w:rPr>
          <w:rFonts w:eastAsia="黑体"/>
          <w:sz w:val="24"/>
        </w:rPr>
      </w:pPr>
    </w:p>
    <w:p w:rsidR="00023B6B" w:rsidRDefault="00023B6B">
      <w:pPr>
        <w:jc w:val="center"/>
      </w:pPr>
    </w:p>
    <w:p w:rsidR="00023B6B" w:rsidRDefault="00CD723F">
      <w:pPr>
        <w:jc w:val="center"/>
        <w:rPr>
          <w:rFonts w:eastAsia="黑体"/>
        </w:rPr>
      </w:pPr>
      <w:r>
        <w:rPr>
          <w:rFonts w:eastAsia="黑体"/>
        </w:rPr>
        <w:lastRenderedPageBreak/>
        <w:pict>
          <v:shape id="_x0000_i1026" type="#_x0000_t75" style="width:478.6pt;height:266.75pt"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qv5ryo3AACkqAEAFgAAAGRy&#10;cy9kaWFncmFtcy9kYXRhMS54bWzsnVtvZNl5nu8D5D8Q9GWw1eu012HglrH32mvbCsajgWYcBAiC&#10;oIas7ibMk6rYPTMycpNYtiwnVgIfEFuGJAdwMhfS2IgRRKf410zPjK/8F/ysIotVxVOvIrvZZHvr&#10;0MOpJou11/H93u/93u9Xf+2jvd2NZ+PJdOdg/+Gm/IrY3Bjvbx1s7+w/frj5W+/3ld/cmB6N9rdH&#10;uwf744ebH4+nm7/21X/5L351+/HeW9ujo9FvHmyPdzd4l/3pW7z2cPPJ0dHhWw8eTLeejPdG068c&#10;HI73+dtHB5O90RH/Onn8YHsy+pD339t9oISwD7Z3Ro8no73NkzcZXeMt9kY7+5tfnX2mw6O3p0fz&#10;Lzf28qf72vbDzd8Jram97HggkWxlUqir1nWx8o1RIkivkhX/cXPj6ONDnnL7YGv+dpP3xkcbuwfv&#10;83p+n6eT/bf2drYmB9ODR0df2TrYe3Dw6NHO1vjkH6PJUX6o+oF/sDv6+ODp0YPddycHW+PpVP+K&#10;3OR94ugov83h8YubG9+crv/O33y6s/Xb06OPd8cP9LbJ7/vN6cn76m5zY+sab7l1sHswmT4YbW2N&#10;94/Ef5C/ovL7nLxpHt338nSONzcOn+xuT1gomw+Ox3h6+O7k5EtGffTWBwfbH89eGb21Oz16b/Yh&#10;8+uH+Y/x/va7o8noG+9ONnZHeYF960kV39ncGO0evT379/F+9Vvv5bd+MPuJB3mR8bazfx5eNKt1&#10;r6NLUVfaMbXGBFm1vZJVlMn0ychgDbN6shxmUzl7gPcfbv67z//s9z//yx//e57z6fSIF1YeKX/a&#10;jx5N9vI/meCNjx5ueh/qmt3w8cNNM/tenuejo40t/iro2teBd+LvtDPa6JNnmL/F4WR69Ovjg72N&#10;/MXDTcby2eQgr9jRW6NnrNeTJz75rvzy9GB3Z7vf2d2d/cvH07g72Xg22n24yc7ZPviQpTSaHvHi&#10;w81+9p/Zez15Ov46H3b2fSJ/BN5ndHT2pd2ne2dfGu0ePhmtvsgMTGe/djYZKx9ndz+/8/5B/njH&#10;n/z4lfGjR+OtvP2OfzNLaay387dujfbGk9HJwx9Mjp4csOEPn+xs9YzC0fEH3d15/OToGzuPNyY7&#10;LIytJ7z3x5sb2zs84ew78udZvOP0UG/P3u83R0fjyU4emKPJaH+6+zQv4HcPPtweT2ZD8sH42Xj3&#10;/Y0PmV/lhOB4e/JwU9Umf3U8GXkjf+Pg6f72yZzltz5ZcnlxH68d1t4L1vbsW/mep+9wTp7MZ/7p&#10;0VvHf7xgzW9Mv8U6yp/qg9F0vLuTz1oxe4KVoT+ekuWV8D6LcGk18Ij5KfPvva3VMDra2Z+dm49G&#10;W3zq93f2xtONd8YfbnzjYG+0zzCP9g+m+XEU/7VCi1oY/q/4yrBnnowm0zGb4mTBjkdL7/X80z/8&#10;7P//8cpbSN5C8KNy/t+lt6ikUseraWu69C7/am+/2pqeTO/keFKOvvrFj3+cjxlmlj8vmqjjw2hx&#10;OJ0cVsNEHQ/xrU2Uv3qaLr5Dhv102/vp+U/+1+d/+cOVuWJjce8X3OK+7q0PobJSd5WJSVeN7/iq&#10;tin5pPpkwyk2OxxN3s9HPfv+o/0ZtNOdEYEjvfIxtpXxgh/vWlPZ2IhG91LboFZAAMdzRhavAru8&#10;5HV3fJGsXAG7d++8ZZ4X0G52nhZNu1A6tXWKVd9EASS3qWqCFZVM3AwhaCWa9nTapzsfDNO+dKnd&#10;gWv2mtOuvPDBtHXVsFUr00ZZhS6mCkzQBplEMKZZ2a7HQcd1MLt0QrvazkC7lt6ewe3SH6OlY+Au&#10;hRP1CUq4ZeA+w9/HqA4MCH6bIWhw1dHxi8DV+Yu3her2M2YOtao5Z0eHDzcfce7w5d7h9sPN6f7j&#10;HLQ9hjHYOjrG2StH1Doo9eJHv6WnzBFAN5o+OR7l2TOcLIDXE9GA5SdPMxXzG8QrhCvHMcoixtn+&#10;7bT9eDxD94vA5iSaIa6xur44rCEuyXFQm+eU7+BbT79v62D/2fijk6ceYp81I+G7dxcTbb849vn8&#10;b/70s5/+xfNPf/DZz350LcTmaxPBVapSHg7N8GfVQsFUvQyxF0k5FfTp1X0esbWKWFBrWYlWQds4&#10;Yyrf+qbqlA++UeC+vlu5AgbE9nIj5Gte3X3Df4JOFdME0iYSr4KNsVJNG6wyvm47eTrt5xHbMO2v&#10;mRi55rTLFF0XVKy0r5vKNLYGsaW66rVuUt8a7T1A/aWwrFqHGmZnQGwQeGveRQNiY8xum4MeENvA&#10;Vh+Oj5nvV8lWHyO2Lz/9+y8//at//OV3vvz05+Sv/vGXf3At9BZaYt0+cZS3yoDeIujNtn1lSZE0&#10;KXXKRCLwGdlAqvIc3xZMMN40gL+2S1wHbVM1qenIwYXORptCk6Drlq6DAb3dCfRmksqpl7YS3obK&#10;9C5Ujcu0qQPN207WTVhM+3n0Nkz7/URvnVWC3dpVom/Yrt4x40FlwlWC4K2HhV0Ntq7Pty3lyFVt&#10;RV2fpOOGRPmQKAeczUQgQ6L8BC7cAQa/iCwaEuX3RNGgVsDgXNQwCE/umPDkBolyodq+djLAvBjQ&#10;ex9V1bb5jy6axkVrnCPTfSlwj8K1sWtVVfuIBjKKCACUoHeZfDSmbqXtB+D+CoVJ1+TfVB3rQGhW&#10;AapAcK7zVWh6XQUpgzSpdY0FwZ1M+3ngPkz7/QTutku9E8pVzum6MjIGaFfy5tIgeY3JaetJsizF&#10;2dcH7suJclUHpd2QKl9R0rJzL5fDDqnygXidKcoGmfDlu+Sepsq/+OQPn//8e8fE65d/8/f86/HX&#10;K1ib06FI8Ral6BKKxArCDQZOaU+5gm0rFZKMyepolT+9yC8gXlNMQhhfiZh/XMi2ag34TdZBWIoT&#10;et3WKxfCQLzeCeLV1lF2CcpNqBr8Zp2sGsW8cYvL1gc0ag3zdil+C8O0v956gmvCdtLjddMJBC6R&#10;GM3AvVdBIGuue6elMsnXYjXcuj5+W06bD/htSJzPRNgrmsxB6rj5EqWOu/vvHW7lIqvp4da7Wycq&#10;XZlVujPtLgfG8nc0j2bAMH/v0fRYazr/Nl47+dsbV47NPs7VZYN3rlgsjnZ3PpjsHOudL6oomgmh&#10;CxSNz7/94y++/93n3/2759/9ZAWaLZcmXFl1+pIrN4YKvBmeOVZGrFTgXadUpDeNqbtYV7a2DgQl&#10;UaDJ1FURRSJFA9Ce/QJBXQCcHbdt503VGegUE1A9UF8Ep5KskUL7WHfwpktMygCc7wRw9jrYZFqk&#10;pnUWHoqE8tRqV9leNbGvG5YE5d2XA+dh2u8lcHZdCmQj6ipGJtvUGqq7s5o4lzDZIjEyXVzZrtcH&#10;zsuKheBdLkmeXTmDYmFQLAyKhfvK2Q2l/ffDg0GegeqTjJpxaBiA+p2yyriBYkEqr1yH0jTCVGeD&#10;HkulV2gqYV2kdsTFJBea0/PAXVHD3zS1r6LPFJql2CzoICg2E60zTZOiWNUuDsD9TgD3WifbEFyR&#10;2cj8p7C2aqXTKMZrbV3ftiGYK4D7MO33U7HgPDWhTS8q1wgSVJLKgDZSJNgSYLteKC/taoLq+sB9&#10;WbGAG1CQama6Bd1zYso1FPdfnosdSsXAGUOp2LG73mBslt31zmdM7qDRTpFe+/m3/xrA9vx7333+&#10;6R88//Ynn//pn3/5n/7PCtAulStQGFLjkamrvsvFYjUHO+X5AtbVtVzvlA0p6n5P6Lfz4A07ij55&#10;fkg6y493CBe4/lXFj9axt875SLX4wLq+Mh+8a+atk28b6cHstavhyD1wPQScNW0P5pYWty3BvF3K&#10;ug7Tfj/Bm8GCAwemLC5HGI4vk2PaW8h2awi5ZPbPfVly02W5wgDeBrnC+ct3kCu8TLnCjbUFgyvt&#10;Ujb7Vdb5P/+973/2cySmP/niF//5WpitTYp6kAaazQocNLveV42wnOdJSVn3BiniImV6HrN1RPB4&#10;8OHMZD18HXE7UkUP9aYjYrZc8O9XU28D4XYnCDduaKOUgx4FWDPtdYuFKslTb5n9jqxp7dIVmG2Y&#10;9vuJ2VzftD7FvoqNxsmjrmloECgUi1pif9/xd9nSYSnEuobbva91bWbGmAtybXC8n3ng3zaFlFHR&#10;wg1ycLzP/Q9mosvB8b5AIzkU8t+TQn67gvyGQv472kHiBmlxDi1INhrV1FRvkxZvI5Vcjq9wVDSt&#10;gCGNlIZcyqw68mtW9NSThAA27xvksPSgQSUnom6DpwXRkBZ/lR1GrsmsOo/BrTCp6nyebFhWCvk7&#10;g87RtYK2B164Rf3f+UL+YdrvJ0rPLaqEDr6yJKrZ47nRgUJ+HvrGeVtrUuOr2/UaKB2hjVDBDerV&#10;oTHVatO1wW9r8Nu6spfcnSsKuy/GaPUA01/zfVymh7h+Yyr0qV42ta2aJhtmavhVH6jeT0rFhtYF&#10;uu+v8ttqfR+w5kIAaUmrYpSb8NmV1DD1HSrIxuO4uppRHcj0O0GmtzirBSNcJTRY3TjqDn3ToWXs&#10;GkxwO5Ss7SI6Ow/Th2l/zcfCNaMz2gBLROW+clYSVZu+r2gfx56Noaml1bnnwU3JdGSrjuZmA0wf&#10;YPoA02fNje+rzHJg0+8Jm24GmP6a7+NXDdO9SE1bG+wxLWJlE72uWoU7hGy0h2NVuu7g1y5l0zvT&#10;9rE3rpKib4Hphh9vcZgABuCEqRvM2gbNyx1k0+vY9THiqoUMnT/6jkIjprLqCcxUTBQiqUV0dh6m&#10;D9P+mo+Fa8J04zxpFBxxETYx7S0mitSIEp67HmMYelqgWr4pTFdSk4yZt9A+qSgbRC+D6GVg0wc2&#10;fWDTlwQZEiGCEBRxzP9Lk+gno8l0DJNXSXXSAKhAnaQHmP6a7+NXDdNj5y0OEDSbkyB0GghnJtxy&#10;e7caoXmdBMVlV8D02nTJ0mC46r2nLE3krnUuS5x1zI1lBbqZAabfQZge2+idCVmQnj08gqqJzjJW&#10;p92cbQi9lKVd4El0dh6mD9P+mo+Fa8J01VM5jGNLlRpDsxlLBTHap7aqbS1j34twrpxw6+n06H0a&#10;32dyfJva9OkJ2Pro0WQvGwMd0JHhI/7eYZhd21mLYE4Cbc9Ytg3GD4Pxw1E3mj45dtqduSDnJcU6&#10;3n0tAczQI3joEXwbPYKf/9//kr0ffvm9L/7uF1/84oc371YRu9jIjgpw+lPkmjJZBYd/bky9Dxhy&#10;0rXgKlrVOp9sHUxlA+9hDFWEwblU2dR1XAdWd4Ppbn0H8VrbB9NKiVmXqpm3vg3Q4RqputVtamHa&#10;USxfgdeGab+feK0LUdisSm48mgfYdNoK0misEsk10mGcHdP1Sgmlk8oKNcNrksYXUtpV+cMA2AbA&#10;NgC2/Wfjj05g6vRQb4NXFzFQ/mroLXb5LrmnPsWf/fJHn//uD5//+SfP/+iHX/y338uWXT//ky/+&#10;5JMbI7faBuGCt1WndZehV195Dt4KdRtVY6TM2ivLy4RxFJCltvIe+wh8BegzppKk/agMXeMF/8ND&#10;YqmqfClgP/nyxat10QbiNt1+j+PAlc44d1CAdE3KBX1qj7cqLm06G3fpbNyl8fHCTR8jN51w37yK&#10;aRum/X4iNw2HiqNWxFiPEM2EHhcQiPUqSp/aTmm2vFvZrqXlZcs2XQNyG2y6Bpuu3OlXbG48mf2Z&#10;3TgevkybruWeYUNXsdHXizswn8F/L6+r2He+//mf/e1nP/2j59/5/mc//YvPfvrH//A//8eZPPXr&#10;wTFDe7FZwvAltRcLYGVFDrpKwlGtlaj1Ca2gSlvLhoSlE1YuKK/zpmlC9NSG0JLXCbLbRgK5KB9C&#10;fxqsaHRne6v6lQt4wMscnHN13WhpJq9prXdNvNxo4ZTMPSVExstoSavGtfSZ6hutk1exW/I3Pp+Z&#10;Hqb9fuJlkhfkHnIXEd9AcCtFYgKfvEo5FzvrExKVVSFJKV5ezkzT7cJ76wem89GZhqcfX+K2PvQk&#10;GHoSHFNKL+aOBhXuPVPh/sPv//fn/++vn3/6g89+9qMV/MzNfXhCdTPtM8r7kC8y4X14tLF3sD3e&#10;/dr2w83f8ZAcwSD6T4IWUiZin9RapSubO8ugM/JKLfxNzyM0ie7Qa0FHSdvQisBn46XUK5JbHlKz&#10;RlgYYcYGRvOutSLIPSe07Xom21Hr0UUa9wZS0xoXBhB3bHu5kCCcR2jDtN9PhOa8s75uKMaTufGI&#10;sooSH+KrRrlcjJ9ajKhXtmspQlthNAeEtnv4ZA2WZUBoA0JbE6ENjOac5lgzezAwmif00HR0tMoD&#10;o+J9unf2pZuN7h03HFswzLMETBFe7gQ+oz2sVu9yMx/8qqi36LtKJ7jMuqGLQ7qK0TQWxZcEKiPy&#10;xLmqMxhfIR2gdyuKAEVDVtmu1tgOjObdYDQtqf9EXORiRMRHnzVMRhF+IOA0PrmApBMLo0trbYZp&#10;v594OWitevp9VIREmdHM21Vkt7lGNq5Ong7MRMdL4W0pXl5mNBXyEavmrP3QZXU2EvAX04HRHIpt&#10;Bu3maULvjcZik3cnOfV+9NXP//RvP/+vn37xiz/+/Ae/e2O9pvMi9olu2U5p8s9tTf459950yloL&#10;isONcuELf57dRKopZM4/R2vIPyeFYalDtBlj7HBGcZ0yA1q7g5U2kNZKtJKGukLBbmp4TgwnYb10&#10;ChKM7fCJvQKtDdN+P9Faol8H27qjXUcil9E4/MZqb6q6a/kbheakW92upWhtmd0c0Nqa99DAbg7s&#10;5prs5ovbqo73q996b3Nj+q2HmwE7saGN6s21XkUuNf969Gy0kmcemmgteTYpPJtIhgvD/xVfmSXP&#10;pnl8/xJUeUUz9cUnf/j859+7MYKW1tmaW7XSGHWTNlT0rW0bpHy5+DzlqpgeCeYJ8XUeQaPV8gpz&#10;oorvpOIpyI6CKQC1UX1yuBU1orYrBMrAd94NvrNlmmjSQIkTPYuNgOqkQUNd0bI4CKV8o+NVfOcw&#10;7fcTQdfRCm/w6RVJZsdeJLz0ZxCVFm3tTGtSqgmcrsF3eh/q2s9K1VEduKBX9ZuDA+hrMdAZ2t5u&#10;H3w4tGm6prHkYNR/T4z63YDYX/N1XITYb9D2tkOM4JvgkCHke9tLOtgq+E8jI5yXpNTKALMvRel9&#10;I1WQ+H7aOoHNLRlOZIEJQ1CTWuBAjFKuXPsDSr8TKF1KuhIL4jK8f5h2ga2U70SGa74OWIqFPi3S&#10;G+dVvMO0v+Zj4ZrldaITOnUE1S7QSovySqx+vTZV10vfaQx7TXddR6mFA6ipPd26VmH6YCg1iBIG&#10;Q6nBUGq0+89MlPAPf/WzL77/KWVWX376kxUwXVpmJS1EafKyaupcJ1WbtsLps69cCtzSioIbvchI&#10;n6dRvcMbSvahylAuN860lVctPlKxrZVxRoL4BoD2Cin3a97UjWwNVmEYfTa5gZbAqrVFg1BReZVb&#10;YDnd+8W0nwdow7TfT4BG3WSTm2RVdZur6wzEedPIWKnW1x2IvUtSrWzX6wgRBoA2VFnlu2jFcy8z&#10;uoNF++D4+c8NoH3xJz/87Of/+wZ18Bg7CmswK0kdMIvCHLqSW+zVo+ulaGoE/5GY+lIGzeBrExO9&#10;WKLus+Iw+Arnk5QdInH1VslEsVpYOzBod4JBCyEZ2VPXg1gj06W0TqKaizIfT2NyRL70TupPp/08&#10;QBum/X4CNPpZ2ib4VLla53gqh1Ih4oZQY1IUG+H7l1AHP/TQGQDaANA+nFl6viJjzxcLRb/1pIrv&#10;bG6Mdo/eHu0/frh5Rjiaa05WAPRx0dmxtdaHO/t3UR8wuHAu8Y9DzfrM2+lKj6fGSdo3e2xeRE0Z&#10;k8OKM8TQVwKWwra5xWiAjrgU28Jk2EZR+xRdR1mF7GExsfKscL+OOiRKavytkY/A5lLKtdG5kVJS&#10;laOLJdJTOFP8B0PV1aFuWyWyu9XpU5+Hdvf0qa0NTadsrGKQEM0zZNMT0ei+k3QGRbLbLoSbh5Px&#10;dEXNl19optODra91eIOFFo5JwlJ7ketpUqDBpEMS6BujBLOukqVdwUb+oXdGe+OHm/lPxPj5hfeO&#10;Pt4dx/0ZyJ/rBcfTt0cfHzw9+je0sT1+bevJu5PxiZHhTBKY/cm2dyYn0dFof2fv7We7x6fx7rPd&#10;nI3M38H773xr/Buj/e3d8TQviZmtGa8uv//Ji++NT2zPctfD0++9yAoNO1ltrUb8iOiZBYNZbZvh&#10;oYvB4WPmabBpTxdMfsYrhq7udXQJzlc7xg+TNKwCsl8AvVlNT8gRrFkduicHk3734MPzg3fyyC/8&#10;9G3vlO+x8EpdFmo32NaTWkhVZ2k5BA1NHWR6ZZ/+g53H8cn42dKnf/sDKIh9bObk0otf26bN5LkF&#10;MvPyzDM470uZSaxfHx/ssZBmRuC88+Rgn9EevTV69vb0KM8i9nYn33Uy/cc/fLnRXY80P3LgVZR9&#10;EqFHQxU//VNRouueplx01GwWkd4LZtfXbCWNeZbybAfDn9D6jhNREkSIpFBeZFo/v8vxxlhkdPJr&#10;y3ujdHr7VtPridpTazuE9DWi3NYaV3WdwMUrKuPbxWn2go+vvPC0IoOUNp6gt430n+uQ+1C10AaJ&#10;EaAxmetYfPw8j0vTOJvb0e7O4/1ma6s/2GXdvlM00zSomjHd722Ndsf/9uEmJXlOy9NttLp/84r4&#10;4Onu7vgo7Y8+2B1vHx8Dsy6mxRs+r5n5Qnmpy0n2fQeRX1ediCwBm53UPLcLk+Fr3/add4uWIC+Y&#10;j77hP0HTtTl4ZDz0/a6C5V1V0wbss33ddsivluZjcVtddzkF2K6ouCEUCyHf6Tg0ewqjY+9pSFFr&#10;XG5obTGHBFefdVRIuy5ghKOxluPksXUuwMQhR+uG68ZQDEDZ5dLHv+ZyWj5JZjfLG7ScLDWqlFXA&#10;GgKqMv1IyrCz9HTUqcbpnCqapV7OL1hOa989z947XNrdJ5d26cHUIjKjE7Wq+kCpLSlOQIIk4+mo&#10;EqJEvpf9Um+cF33yovKDpZV041tTdi1XfoPykQphhJNYMbWJpdzRQRtxneScLN4HZcUTS59+nVvz&#10;3OK/nVsz0KMwQpbRs1JzVQRkho1p2iopI4DUuo5N3ttHHx8C/14wu4UaiPwuL+vW1CD9NnBXdior&#10;5fInp41TrETEHoCeXS0cf+nHL1PdLU3vNY85GjrmIViAhDfpmEsasQrqZNnO9BAkWBrTsaZq7jjT&#10;EFK0xdutUFuxWE43vzVbnCN8Swwtk+S0YAHl5SRRXfdwxi2xcCwGYWUagZsvJ/0GLydJUEZzVZYT&#10;DmzHOgtk71ls0dgkYt2nJgOnotNp7dP7Rrem00FaQ1SNkxzpRvoCV6xnlVs6i852Gc3H0k/u+qb1&#10;iexFbBABG1xtAJKiIRUpCTU7/i6swvmb35q2i3TxoBwUpTGAlR0cGpqzWNPapqXHcSeKx33tT7/O&#10;rXnuLL2dW1NZeJMeCEwsAJqrW6gnhqZKljJI3yoZypkErIZKmoUvjrmbx5oeGkQoWhRHkcWKSBer&#10;VpDMlq2tGxtCI00xlaD6jpPOdlVqDBySxXaaxdnS9LqWse8F47EaKl/z1qTU/o29NVsZWhVbU1Hh&#10;AwhLRJ3eQWyGAIup+hxsFm+3wibki+X0Em5NuOYoMNBquw7vzIZGQHCzVBfJ4GzvOpFSMYYsS9ze&#10;/Nas3+Dl1NGbScJSVV3sNTGPhufEy4EQSOABX7d5k76yu+dGt6Z1fSt7Ou/ClnBrRkFKo02p0p2k&#10;4EnE1qZi0iXTsyLrdKyQvFdekE3u0h76xnlba9dnxc7SSrrxramM6aMkhdJaGDcYWj691tTu9L7v&#10;fU0/s7ocPa776de5Nc9Bxtu5Na3uA+RsZj5qgrWGr3zfUMkYkvZ9UhLOtnRdFjZqXhxzN78188XY&#10;0U6lcpCaOVuS8BpUuYiy4fBOVreqONbsMqzNq7HhwSsIfHTjhi0qEvE4DtIqzrbo4uNf89aEjy26&#10;NWes7ds7+/1o6+id8c7jJx8cTOBv4Qrre8neWtpfwK9xhTagNNNSOdug9aqgWkPNjWr68rkqbA69&#10;mKub36hQzvTsIR2nyexygufEXM4NaNP3Te/I8IZF3Wf+xaeTRDZsNuOLJF9Zk+Olc/CaS80VLrXL&#10;k4V3NxnQJW80oQ/ZGKoyOeWpw1UNCXbVKYIyLhhdnDlc+1660Y3aJdVkfWsFfcFB0yJebYLqK2pT&#10;Gt/hnkgDv9Izl5SwdKbxlaNwlJgWxg3XzZxmA1XgHpWTAi/3RsXGFf/1WlBYYUiKtS05z9q1ZB6s&#10;xbHbdM4symtesA/W/vTr3KjnopPbuVF1JAOTlRtaajKdgoltmBea14ueLIFngIpnt7BR2OKYu/mN&#10;aqhm7hLBohOCj9/kBSUdycrgIyFR6LqumC0s601582MOj6M8BG8ke5t6dpc3ZAmbkFPoOYOsietq&#10;0fTMUFubkEUNRXRbYQOyxXK6+a3ZACMhnzVuzpmVEfQo5RbF4oxAtEku1bYrjh7KGmndfDmFN3g5&#10;qZ5Ud0CHQR6G7d2jQAAp49nrAr4GCgpXFXOga5/eN7o1iRxr9CRQWcBIDiYo3JYsN9Ib5Aw9/Fiz&#10;3DTxavxlHA6JngaMAtqXOywHhHiLI91ieEiVEFasZs9vHIfS75GeM4JOjV3Np1fYowfCk6oL9Lag&#10;aqX2TXGctfanX+fWPEfC3M6tiYiqh5Qy9OiBtzSeG8fn/uMRGlPYpGtffu0UGtAvjrmb35ouiHxX&#10;kxTpMyiqM70jDWxP3fnQ+ST6XHxadkqX9T+5+TEnz4nC3qCkJwW/ESVeRsN5QpKmZRRQmcsHE9QO&#10;+azsi/nPQmf7xXq6+bVpMCroAPBoklhKJljPYUcONEQnjVYJ8rmYfS5zaH8J6+mcXOINWk/SO8TJ&#10;SeamRMRsvmc90WYXxY23XCJJpVCMY9Y+v290b6Kr1QhjY1Vna1nMyaDIIimNaBSAStI7LRXf+LA3&#10;6NexIxY9qSlOadgb8iHsL+5MYb3CIunlRpueke4ju9fYnviWxQ99lFN7Dq2wbp1tZ6rPIvi79qdf&#10;5948x+rdzr1JKsp0CRatFmAhw1JkfEQurfTeoLm3oismQKPEJAFhboXSFnZegYra3rbIFROrxuqI&#10;zHJldm9+b5IMYQol7mlY3fIroW7xPkbj60Jk1slaquK0CLuQ/oDKVc6B7FjoAbBFuCQhcdm0TtuX&#10;k/XEoOsNDjfpQQ7e6qoOGWzu3WIAMpAZPuXKE3IFQRSzO0R89LXmeBCq5rSwYLomy1+ZDdkytdBd&#10;q9zUze9NDNOTpmSgii2/zfS5tLilyJj+jz0LghXgiklapLR10yFONBGlJYwXWRF2U1X3BBzKJF+L&#10;LF5fXPvXJGnludTPG3RvIlGmBQw6mZAc64n+MPD9UVRWNh76ApWFLF5Pa5/fN7o3XYN9AFVWOQnE&#10;UkKLyVISNpvwK29btI2pGII5ECeKFEicmDnBmnqXkCtGZM3Jam3udJXv4MVSunG86ST11Bx6VU0B&#10;BtFyFmFqugGgbY6+TkkGmRdv0b259qdf5948l6K4nXvTknF3Ho1tr0jkGNQyELRUkzS6JlGM9tvm&#10;YvSy8QH01JRo6arvcoP3Gl1/INhH1+/ITyRXE+6vzO7N700lW35rrpiicB4Cg49PlEIWQJL2iOQC&#10;mtmvLJtepEckTkTlGnL7RkJNtJFyiDbWHQl5xSitHtPXPefOEfJv0DkHQGLKs94GshY8DMr2HStL&#10;OVwtMLeA6CyON5PH+YRSFhA71SFkGuGKAsVstsfZSsJYiZnSb3Fa3PzeBOvJLivG8qFHvOktCgl0&#10;GhRWWaVwu4sz6Fe0ntBRwmkhtOh17tbckpiDTnMUUZE+FTLXN+Yjf/Hxr7uezlFV93c9nZTQUWd3&#10;UqP50f7y1xt7lHrtfm2b+lCuUyqg2J69Q5tA6UcucqSuuEPcTYPbQI5mFTF//REtmyZbsx8uLC7d&#10;Hk+PZt9fWNjK2399woeDUMo/Ov86z3B+m6eT/bf2drYmB9ODR0df2TrYe3Dw6NHO1vjkH6PJ0QMl&#10;RP3AP9idlao+2H13crA1nk71r8wKz3JR2tZH+0uDgOQDNQEicGJO7mYOKpAlPn+4ZoPZVEtuON+n&#10;88cuvMBOH7twBc8fG95j5bFHk/cno/3Zo/8OhS2tQxmNM1HeWF0P00wVGCcEerC6N0DknL6Z7+DZ&#10;qLNLgBuUJIU+n/CZMMZqGOBk+dEOwFDnBsgntUKrAyOpevV0QyLdklWkXkI4JwJnkbyqZU2Lvphp&#10;ivnAFDL4pwNTmNCbD8zZ9bA8MIWpzZWBKctfXTgw2kAup1ypi28ngcFsdHNnaSq2nc71Kno1MFje&#10;Nuuun0LwddkwvbJto2InO8XzkzIhCZGIytrGcLEQyghX257Nw+pYnPLLg1Co1T9dK4VVXrc+CDV8&#10;iSX7iEaMsjkjcOBvXd5dOrZ0MBUG5nhpi6x7ZBaSe/PH5g679OyInaeLF0mQVtINnepnMEUPE9yg&#10;v4h1jU2WtGfPDqoCPdRYPjFy0Er5PCqlDjDXBKrr2j6qXNN44RYpM184PTsKawhO10Ohing+MFcd&#10;qoXeGitnR5kzxYUDk5eF0prbhqiPHCFyIyAOwiOFUqdRho2TYwU++ez4LiwFPR2Ywsrw+cBceaiW&#10;1civDExZIfSFAwOZ0riGgZFkTwmRCfMJIXJlkKfWj65W6UwB7fJ5UkjXnQ5TIVV42TC9skMVc2mO&#10;DLhS6lZhOKi+ZpficUBsTy6T4gEtVzMDy4NQiDROB6EQp9/6IGiCklBDtHlctcEdMND0QCGbS3iK&#10;Hg3fhpnbzXyLrHuoFm6pyx57GXfUhGNUBFE3JdG0m5j4pB5Wj12ckk9kB2drdmWLsPsTLnWx6gmP&#10;uDezbD1YQUUiDoYhaCVyQe6FWyTEVvQUmleoFcFynmKM1s8SKBElfdNhErQaFy6vjsI6ntPVUVhD&#10;dNkwvbItEtuGS4gBE9JzgJKbJa+Zm1pKuP6EQogGOpfijsKazdNBKKwXvfVBYBX4hlp7EChMMjdz&#10;ZOGxMNpawlgbgJle5ROXV8K6QL1QpHnrg1DHvkP3QszakckjMYPyqPdEOq1uELkleNVV2m15EAoJ&#10;+dOVUJgMuPVBKGvUeYonChHl6WMX5vvnj30V0CpsRLtyWFIXW9DF9MLDskMLHckzVVL03CINS4TC&#10;1jprmzHu1w3o5ibQvHATzQcGujKP6SmbsXyLYM7VZOll9ozJ0Bx83qLKAAhpnyvq0WrMIOHOBwsq&#10;oI5dz6HP3kc5TQiaUTkPDAPda2pLoGCVuuwWgU8kMvF4KOTMLCQaP0omTVKARadg3+uZwRiffIZA&#10;CxMlpyumEIrNB+YqBFqYQ15ZMWV5wgtXTEBd5RwyBLxzmAeFKgGxdcP1HC3GXLFOzlx6s7gy4vt0&#10;mApJ98uG6ZVdrzjPgb9pSBVnMR914uQyAquLDrLUBjQoJ5fjk3XBVyH7MX9sEjqXbhsJSec6mG0K&#10;a+Ht0DURSUFvC0smkOx9TDITECuro9aJJAp+AzRBBjwI2mJzxdN+DZ+4XJsI08wUX7g6KNSl0JBf&#10;p7OMHdKHYBiPKCroKZz3TQdnejnuWDe+hZgvqc+fD9PZTfTKVgdV5ZJSUwpj6CwIHQ8C5ejCXKbB&#10;ZF11CC/O6H+Wr9x1T5JCuc6tDwJyoeQ7np8yPmA4rRlJz1DqB5Y3kuANBpmz9/TKXfexC5HJ/LGv&#10;unJ7rr26w+bB1pn8tVx/2MMhhCVOR8HoEPzkbNzKFvE62EQlDkFMNgOjthuuGEoLyRSp97rh/SCZ&#10;L9wiLmKNKJEO8ZPcLDhgEMLhxQ61QTgEVMfU4tIDtNCd5/QALXQGmg/T7W0RB1NRQ1zgBMKYGzIJ&#10;IWdX0MGQFEP51K2sjnVPhsIw7rLHXsYdhcYUK6ujzH3gwtVRZrV/um3WpYgLQ7v5wFy1bQpbSawM&#10;TFkfggsHhjyM6mgvxKUElWB0rhUWlE0nz/UWDbXss7K7i5n0wmrD021TWMM+H6Zb2zbBUNSAHJSr&#10;+NhjAtyVsHXTDnFLxBagmTkD8LmuxYsWWhzOH/uq1RGQGDqMiTjgOPkhKgm7LdDbKnq8pdQpZBRn&#10;D1UydEi+KIQT2ABm8IBzgMsMF3qOSBqO85KfuXh1+Oxvlws88aIhgQfuwL2UqnTgqqQ8tavt5Ydq&#10;YW3w6eoorEueD9OtrQ70Naju4IVxhGb8unyzNCA4qPOeQl3MetoMvuarozA4O33swmKw+WNftTo6&#10;ggeDCQIp9SxYUDAzLQ1JcBgTXL8NueSUg4iVswNLHo3PNU1LZnpwHKXI1uI13JKb8QlnLFVzTV+4&#10;OiJVexHnyar22GNjqAER5AjmGslvMsjEpO2XBmZduF6IXeYDg245j+mFUa5QbV+7nCqjtxpbgIwS&#10;5b780WHqSz9Eat5nqGk5ylV1rCG9MTmFUIXh6chAN1ieUHERsDAiGZ7d/y4cGFxXqTJFpMYv4tdh&#10;owVIYwNJSqKNxqkL3RoDc/GhWpheOl0/FEiXGOTMh+n2tg0VTwR0kMsx4z8FoGvafMYi4xeOQUfi&#10;cOkgFPLki0Eo86++9UGANYcgplyBpGWX5UjkM7O03SGlAGujz5M5or14JRSKFE4HobDi+dYHoUvY&#10;HCb4niwPZTugwm4chhMREEixouPWWj5A16UJC8vMLnvsZVRaWHC3coCWFVVdeE4I0WNrwMAgd2Jg&#10;coAfDOoaDN5JNnVYyqvlA3RduFV4Ac8H5qqbheMML2mCuQT8YAox7gutIABHE00Q6rhfzt8sbHMl&#10;M4cjsvoPxpBpx75L9hgXIeOJXZZ2XjgwkpjN4XtDgU+GOVgYw64ju8bBRpL0ggzTeWAu3jaFtPFi&#10;25SVqM2H6dYO0L6RKkgQHhgc3GGx2Gga5JiwH6k1KMTirHSOzzVDpeter4Uxzvyxr1odHXDDYy8H&#10;0IDQRaxFgYGiFobSFZKnueuwOafvkBgko0InQCdxSKhfI1zpUANS71MHrI8whkbHdOHqAHcFbm7W&#10;IeXNsOsMTIuKjmx1l7t2eKBOvlmuOzCF22w+MBQ95KV0Ie6ACPSygaNqmlxcphFr+YAIH1sNrI+h&#10;y6lUz590GXdgH4Q/D5YVQoO0EayCuRv2G05BxCkMp2tZ+xcODFukx1STphO58AXBKoCspoQINIZ0&#10;RuTmhPLSbVOIQ0+3TaEhwnyYbm3b0H0NFyaYH5IJjB+UIUw6i5HEHBLgFmZdXwG+yurpTwehsBr+&#10;1gdB036QXg+5TiN722auGMeqQEdJjt06aEScl6+EQv+w00Eo9C679UFABdEq+ETUDgTziMK5tPJt&#10;i5ABmhE9i7piEAqD9tNBKOyJcOuDIAz+NyCwCkYbvWg2+iLBB99TS3rUeDrDi5lu9+QWKTz8Th+7&#10;cK1c9tjL4KvQdW/1sOxIiOCiTZ4oYwydKwxgbXLnVEpZuI5gQy85LAlObGgROdFrgPgkcYG02RxV&#10;waIzZtkpMqPSizFGIeY8HaZCW4XLhunV5VQ0NteekhnpMCCD2wBo5a5FJKpQOFhqPmI+J/hcM4xR&#10;mEFbPHZZYvKyx15eHYW1SSuro6z+5MKrlABNWIEPBrQoB2ju78ASy64nAtwSPPraHLjNB2Zd8FXI&#10;vM8HhkLdPKYXYgyBGQtxNcXOcBJw/tiYUejHV+gM0PMxk3EWRCxjDIdpDFQR/Z18/k4S/QSoGMjE&#10;6BANo2MSubr0woGhVB6ERU+wDOsyPCHzqcjYeAydKK9BlH4cCcy50rKmHKcrpjATMx+Ys6hiecUU&#10;doxYWTHYqJtOa+6IJsshBAmUVoO+bYfQGls73eeSnwsHxnXS0gWK2J50MLcNzZECWSugH4iPksUY&#10;/OWhfqF09nSYChs6XTZMr+w8oXSPNC2aFzhEwFeiks8TN4J64dFltpo+U8X/7miynKYtrNM5HYfC&#10;rmu3Pg7ZaNjglUNymqoxbA2h20n/c5BwkuCwQyp7dTGcHYeybnKn41DYv+3Wx4EDIencLKz2jtOC&#10;hgsQr/kYVTBApoYjNjkAWlyyNxyHwj5t83E4G9S+sn1Bdl61UJ6w7JkCE5RfE80ZeEBqEinTDbpb&#10;Nb+76TiUNXybj8PZ++WVjYO3XacV56uDGMgJ6uxXBh9KITlhCd0GQ1wNzm44DoWN1ubjcDaWf2Xj&#10;kO8ZPF9yiy7MtRB6SRL1xGcazpcrmJ6qZ1zUbzgOa0YnZxWDr2wceohDGo4SorkMwnMPvFYTu0fp&#10;8ecBk7ChrzwfyhqWnp6ThZ3S5uvh1s4HXDhQXGbn7+y9RhV/Ji3QVVqLiIXSNpJrq4Tn2fWw5jgU&#10;9l2bj8OtnQ85N4QREAwZGmriEagz7MLIP4cGDosIsZ75Ml16XxQ+1+l6uKu1fQBxSHVylW3MHRZ7&#10;/B3ajvokYAP8FYbw2PRdtS/WHYfCTm3z9XBr+4IiF6pxECvgQZjREyoGypTYFw14QnJ3Ai9e5jis&#10;Key6tX2hqOfRDTUXhGawOGwF4vQG8pwaUNrQoQ6dsTgvbV9gPlTSam2+Hm7t3pT4eFF1QZdlOl2R&#10;T8WYgsQDjh/KkmrFIjFltcLleHLdfbFmDc7t3ZsmzzyUlcw18vjXoQPCgAzzNBwqEk1+OSWuGod1&#10;46zCXmm3vh56MsoCUTBERjaVNvhH0GGvYRyYOYg8ZOM583Tpvlh3HAo7r83H4dbWg7U9nghwMT20&#10;D/cmigOoH5aHx2sFS8N/Yu5cetvGgTj+VYreXethvQJsAVGkgB722rt3400CxElgu2g/fn+jDVVE&#10;uyU4iE34kjoPuNZgyCFn/g8HfTEUh8jn+lU3rxQjDk+A1hVAHwOZhDjQCjYdfjktNgVMkfEOW3j6&#10;Lc5R2jhEerX5fEhWN/u6wPULij3tGPq64r9mgLGtMKPvMGnGYmEaPP52XWjjoCRspquboLBcTwJk&#10;5cg+CQkL/FbHCukzcOhQYYFAnnNdRJqt+XxIVjdZEpjLW5Cf2OaxT06ULRYHnVwcqxykgYXh+DvX&#10;hRKUlmyfbFtLQ44Ht2L8AeoAxA0ISDrmZUuGiE9eMB+09SLSLc3nw1JE42L3bmTzOiueUDD2uGeN&#10;LIlOrD8RT8EPSNyNmrPGIdJ7zcdhieW8WBwA2Izg3TlAMs7g3k2HDhrvuMKZeuQkZXCseDsEXKyL&#10;yOea6+a1IuDHvjVwN5kNtwBxAJfLOQqpRcA5gFGYdpbdW7OUd8Yh0q3N50OyullYw3kJMjuOHgPT&#10;LY5QLTsD0PmhaAQBB9UiVC+0+aCETiSrm1DbIdWhxoxEBOeHklGfeNoD/Md1tR8roIXB86Q6DnGW&#10;aj4fktVNiD1NZdAd6+FDUy/o0KHWjTIzwkVNAQRv6IN9GG0clByIZHUzRxc+r5Dxh6GbgyLh8o3V&#10;JdZZNqs2hl4MltPBdaHsT0Z6ovl8WFJ1L1YvYL8A/kfX28DzlXzg6ICOrli3gdRsm3GpjrncJ9Vx&#10;iHJY83HAP0pKzYwTuFgc+k5E+JA16BA6YJ8sIBqisbBCdUYgRpwnFgyHRRxsnHPcXDevVQYEsVwa&#10;9xycNqI5CuyCvpyrCAuOsHSqhOMa7Edp4wBnIsaTzedDsroJHrnvuWmtRLIX9i6Lo7VEJCsttgr4&#10;624mEMpv75vaOCipDsnqJsNum+GrzRZJtx75OlKhRRvG2sHwCyzuFyrh71wXkaZqPh+S1c2iF/YC&#10;XLAGtSBu24LurmnjV0g5CIEdqfDg3F+bD0owcrK6WeZQ3pnXrPIClDqIKdYFXWqIYaaCBJX1tgqf&#10;J5X1gtlZjCuazwcM4tLUC+5RNXo4NedqmeMgz0nrAVA2toyM/ODeIrZzzvNDpMeaj4M4SKUJBPUC&#10;hBkHCEb+JATcQAR/Zb/gAIEYCKqWdfCiFflgc+G8VoA6RAXTWHpyNJ+onnyDTjdKaly+Ctg9CAqP&#10;wYG3Og5xtmxzQqTKB+hvGT0nOnEDEFMalFw4pXQ44No9iBCsSoMLQxsHJRA5WeFswcQNE/nYiRA2&#10;HrwUDCBjdKUwrxi6iptWaIPQxiHSVs3nQ7LCCTRs2FTskfStBa7fsFFmMu90A6WUGloWb0U4FwcI&#10;bRwi/dl8HJIVTot/JxxZWFCiObmpYd4DgwE9iIlW0docPf/zDjjjbNF8HPJkJ2vEJ9Bgw8qili8b&#10;xJ0pGLwSARVYPhAw8+ANQ9uxjnRZmwORbIdgfwRHy+2iKWnAAHNnc+jQ0AJjDB4CwZt8oYG1WBmR&#10;DzZXzmtVgLIGIhPPzAhDDF+MRasYKCHEyQH50YZpb/jKqY1DpDHbnBCpKieu5FVdslMW4kdEO05a&#10;tZwrAQHkHW5sqCIEIdbaOChlm5OtCzw0aEBwp3DI9cioF2gxQt4rjO74eYMtkAnulNo44LwQY6zm&#10;8yFZ5YS7RWtudDjwCZS05ASBSo1boWOEnZGF8mKDLUptHJSirMkqJ6KsSBaxMSLXDHTQ8gUw+ACU&#10;VGTQcMMrXfBkrS0YkcZoPh/EJC7NVSsvh2osQNq3k5OR0F8NAjkM+DJosFy0bBXsQWgDEemzNgci&#10;WUaMtFvQGjGwDVgek/WocRk97BEDHnzc4MwHmxCRDzZXzmt1DUFGAR5WPtCklGaM0Ebbkfa1qFej&#10;WARNqwzulNo4RFqzzQmRamE4THTgoQzinkLFgCIrglaMv0fH0A+nSAR+Q3ctbRyUcrPJKifaXeKA&#10;CEqOqknFoGk9XcU7PNoLN2YdcjDnjEOktZrPh3QbZWU5LxnAQZMtiKMRgfYzzTlgg7XJkIgugpVT&#10;nQ9xHm0+DhfaJyenMkynZnuyv+5eeZ3f758fd6+vdz9O0x9sb3j14dvh4Y+P96fTy816ffz7frff&#10;Hj/9ryHY7WH7/eHpTuzA2vXtw/busN1/xBHt+HJzuz1t/xQXNMcb/tg/Ph1v+PE73vbD4V9HtcOX&#10;W/BD+4enr7vDf97u+WX3xH/2z/Nhvz0dPz0f7tavn3H/KJ+ynj8lD76enpZ/xbDMR2D6Zv7wn38C&#10;AAD//wMAUEsDBBQABgAIAAAAIQA1C9MSHwEAAF8CAAAOAAAAZHJzL2Uyb0RvYy54bWykkstOwzAQ&#10;RfdI/IPlPXUbCqJWkm4qpK7YwAcM9jix5Be2S+DvmaYVjxUS7O54pOOja7fbN+/YK+ZiY+j4arHk&#10;DIOK2oah40+P91d3nJUKQYOLATv+joVv+8uLdkoSmzhGpzEzgoQip9TxsdYkhShqRA9lERMGWpqY&#10;PVQa8yB0hono3olmubwVU8w65aiwFDrdnZa8n/nGoKoPxhSszHWc3Co5NqtNw1me52eab9abNRd9&#10;C3LIkEarzjrwBxsPNtDln6gdVGCHbP+A0hbIxxNND15mdHtdzmZ08A/gGUIF/F52NMYq3EV18Bjq&#10;qXFSgUrPXUabChUpNdnkvV4ds4tzPhYsX8qcr49ZnfJctPhRT99+zZS//4v+AwAA//8DAFBLAwQU&#10;AAYACAAAACEA8AJ/7TcGAABkIwAAGAAAAGRycy9kaWFncmFtcy9sYXlvdXQxLnhtbOxaW2/bNhR+&#10;H7D/IGjPjXxNvKBOUSwNOiB1giXbOy1RljZKVCnacfLre3gTKZuJLS9t06AvrS7UOYfn9n2Hztt3&#10;64IEK8zqnJbTsH/UCwNcxjTJy8U0/Pv24s0kDGqOygQRWuJpeI/r8N3Zr7+8TRbFKUH3dMnPcRqA&#10;lLI+hWfTMOO8Oo2iOs5wgeojWuES3qaUFYjDLVtECUN3IL8g0aDXO46SHC0YKkItBB0gokB5GQbL&#10;Mv+8xH8m03DJytMijxmtacqPYlpENE3zGOv/EONC9TiaRGoLEblmNMZ1PfytH57JvfGcExysEJmG&#10;YaQeJbiO209ixC9rrt7CdcDvK/BRpWSFQcVy8Gm/1+sZEXZRTEtwOzeLwBy5KBJ+dcXWqKjOEUfa&#10;BLj6RBNM1G1l1Vc8KMQLsX0IorIkobHR7L43e6zYDeZBlZGEgZ1ipVRf6R21Pjnkm4H2ZQc9h3xy&#10;gGmDA/QMu+9meIBpwz1M02Gyubcu3WubCSOoXhbrnID85eKyLx9eMZUp4qm+1nker0srYeyTMLAS&#10;QNgOCcc+CUMrAYTtkDBSFmvbm2102sdI2bwpo9NOxtYObbQQN+hkx9ja4croZMextQP8aPwBySaC&#10;vWdcj60droyn7FC9yUm1+UJnzF1GCTbtI7E9Sn7R7mA1vyf4+RuaNsRtWQOnobnV4V7bPH/OSoFA&#10;mKA4/oSu3M7zQ/3Z9mBM2DdxZ18ChICnLSdvPfQuHfqgCJLWE7qR96GLUG4Q3WsbUG/j6lYivsbl&#10;BFSH+YnmeeKT0Kn1Cfq11cBVrkq9unafsMFpWk5eQjS7NAu1WnY7J7c7yTixMtyG00nGxMoAH5ga&#10;0/Dgb3wHFlmrqhRJnAG9CkpUAMObwb89TQdWiNkEzK4ZsGHJGpt0T3KmUxyVeXG5Ar4tWCVZEZPl&#10;DNf5A/4ILJvg2rTRtlxKa1e54RV56lgEqZkuy3gawqdhgBgweNAdBrSahvjzMlR6S2Di2nREFpoo&#10;EuDPmlIi4OL26bkQIO1NGS1ujcWVs6oEv/wDVPY9yRfAwuVi7lso+K67qMgT3zIh7yNlD+7SxlWu&#10;4hQRMkfxf1rn4FxIk/GGjemrPFXbwqTlP8PlfhwPMJ+r9vGA2Ll2RpyJNFIOqTNUYT1yAfvfPbWp&#10;CeqcxssCl3J+Oo4YJojD5FhneVWHATudkxySzaRX8i9UhomJVKhzDBL+KtVFAYNQzZ0Skrc6Ae8g&#10;oylYB5Uur0TdTcN5vvgjwyvQh9NbOXHdGecoYfrrbO+vhaSLRpG62dDVFFGKYg4j1tHIq9NvsUjp&#10;lrl7KDR6Jk0j2WNzHRSppf9rW1CMtwyVIvI2EntsbUPpm95R379JvzfrfN5FrXejQqc/giZrYnWh&#10;0mB1UzmbhDcHJMwj+uCQoLigJb958KZr2/pWzeg03yGgqRbjdVOQG4XHlgSrchV0DsruA4ozB10A&#10;cNE6r6ehcEzFVeFJ61RRb4FkRtkFoXe6Gaje48gb6xctCINZ8StD2KUpWxdJxDY2Iew7otOJaaBd&#10;8fmvr7C51w88uqjaBbCVzk0dyQn2cg4UTqSNYWKWSfC1icJWzk98Of9715xX0K1O+OCUdcUo0C51&#10;Avt9kFw3hhqTtNn6E6juNizJFo/H7c90Y2OfgMN63xD5xqKOK9HgZjNYtmCT7/Flz2/OfO9P1cxh&#10;PSDvH2GifTNHqKgyCuSiP2lOcF9zfFUUfZCmIv9jxfcRnq27isJIceNBbVkEcF6hUneGZmFQoLUY&#10;M2ci/WX6NHLkne1OSnAbrg0vA0orQNwH3GZJGMSlyDjdmKxcjdTNOqXHdrm6MpX58iaJrYa+5TP5&#10;QDvN50HB+sQRSTfGI9kQ/FwGJ5wSH5CYiN/H8QUlQIRmDlq4w/18SQjmH0o0JzhR47M96XIXWuc/&#10;ATF98/NBi1cBv+5IrF4qyMAoeAU/WwHStEloq43YAxl3mnRR4ifujHTJv3zc+QYh/wlFegJ9bigy&#10;s/oGFKWyI97kc1vFZuUuRGrWvWZEauPTFnzJPxKQh3nOQN33TtR9GKkVikl63m6aGhMYXl1TOMUR&#10;JwQLDidVMgsMkGxxAnEY8gqd/xhBP2k4mDk/3REdJ1zwtzFnXwAAAP//AwBQSwMEFAAGAAgAAAAh&#10;ANPF0DNsBQAAL2MAABwAAABkcnMvZGlhZ3JhbXMvcXVpY2tTdHlsZTEueG1s7F3fT+M4EH4/6f6H&#10;yPsM6Q/YW1WE1bIcupX2TojraZ/dxEktErvruKXsX39jJ01TSGlaqJMIv0Bb4qTxfPk88814uPi8&#10;TGJnQURKOfNQ/7SHHMJ8HlAWeei/8c3JJ+SkErMAx5wRDz2SFH2+/P23iyBKRql8jMk1CR04CUtH&#10;8JGHplLORq6b+lOS4PSUzwiDv4ZcJFjCWxG5gcAPcPokdge93kc3oDgSOEH5SfABp0gwZciZM/pz&#10;Tr4FHpoLNkqoL3jKQ3nq88TlYUh9kv/CQqpLn7uf3J9z6t/r23CHwdmHPrrUNyapjImzwLGHkJt9&#10;FJDU3/zEx/J7KrO/wmtHPs5ggobXyJkJCnPZP+v11GhXTVX54NQnjAyDywsMHydEYBiQSg9xIacc&#10;5mI2pf6N4Eyq0XgU02gq72jkCAo2kVNByK1ETkAFvCsuUJy0MMz3SewwOL+HMJyCffH91e0Vxx7y&#10;BfwpjePHHdefDQN9U39jSQRV8xjc/xlEBOYXjyZkQeKx8+ChwbmaI2fqoY/Dc3iRzYOy2h2fsyC7&#10;f334lTo8O7Q4zudsQZbrGYCL5uZb3orcbNq2ehbZHQCVBkuwjP4WqS+iyddYODCNcEqYWvg5UT+V&#10;zWDa1QA1MoT73XNsPkSNJmFIfFmM79W6djFIXx+QUIxPKONifcvqAcwRpu8UbJ5NwerdEwTc8Djm&#10;D//wgJjFAllKMVcc8xdM/x/K5srUFh2FoTNkNomOb0l0G2PfMDA2YSAFZmk8B36Ut/whIOIJX/QH&#10;gB0ADxBGTh0VjKH5Nq1LBvWmvM1koDhCL7dEsZletGLZz1kszMijzBHl1y/yhXmaaBwN3V8ajoKG&#10;NJXqOdGuxWuclwN9B0sLFf5JsXRs8RGOBQSzjkPjjGDXh3WoV4oogBEGlhG6FTUcixGGFggWCJPI&#10;uMDwy0MnOiIAzcrGl2vlonXqg8ZGU9KDRUm1vtVClDQjQSiADM61KFWmEaVIgtQAIqPkc/EDdCsl&#10;PjwVrkDVlpmqmR8IMfiL62z5sPemVKzE8FyUzW5fSZjbZIhJ9O90ZtS72IMtdkWlzYjb3Y9XDkEJ&#10;nYyVdDi4NhudbqGOKoXboqUlqRAfQwpkLk2zykq63hQ0suUjz1XJl9NWKt5WSu87SlvBYnnTSFxh&#10;w4rnEW3rHMbg/sq4f1D2EC3NtzjmDBVvmE1agDdgeaMDvKGhYdxRtNDoCjTMJjYsa1SWX7XO29Cs&#10;YTbVYaHRIWicNRJR2tTHRtFmO1mjwdSH9To64XU0lvmowkdVnsPKly2RL0Pjkkd9L8SCpD0gaS4j&#10;UkUpFZlTC5aWgCVm77DQu/tp0herDA4s+2ewMcisZrqZDtvFCZpa7P6P1Ua2bDPYsYBgViG1QNiZ&#10;2m2i4l8xglk91AKhtUAwq35aILQWCGa1TguEVgJhhsXX6ViV3fUbKLuDxgHbqnGPX05VL3ponRhd&#10;ttibLOr1mlGoZhAgIp1Yk+3fuKFsMrPLr7XYYa02yhYzu05ai73WYg3Uj2dFhLassCOblNZP9+D6&#10;TZbQ2i0RVBrm2SYlW4La4hLUMlbMrt2WTjpIJ2adBQuRjkBEkMV4+Ra1ZbWDtXrxc70YuLpxVr2x&#10;rYuf0zyp3km9Q6VzDt0+1nF7NeDWn4CrpvQpS7PN0OwxkqIpj2nwpZFeqrtgZLur6s6u9XhqVx51&#10;7w3oGhhXjWxUtQ1wKlrjtc9xUMxhdzLb9sxb2jNL0cyysplZrVxEnpVcFexYt8PuaxzPemOP/bwf&#10;w5mQwvzmdZUg6J8PdM/1TdPv04ei3iJbHfi1w54FhOu2T18QZotku9gov+LJlct9emOve1TB/7m4&#10;/B8AAP//AwBQSwMEFAAGAAgAAAAhAATPVIBeBAAAAEYAABgAAABkcnMvZGlhZ3JhbXMvY29sb3Jz&#10;MS54bWzsnF9P2zAQwN8n7TtE3vNIymBiFQHxZ5WQ0DQJ9jy5iZNGOE5nGyjffnYcJ4FBmzgOhcm8&#10;QF1ix787n+/Olxwer3Ls3SHKsoKEYLITAA+RqIgzkobg1/Xs8wHwGIckhrggKAQPiIHjo48fDuM0&#10;n0YFLig7R4kneiFsKtpCsOB8OfV9Fi1QDtlOsUREfJsUNIdcfKSpH1N4L/rPsb8bBF/9OIMphTmo&#10;OoEGXeQwI8C7JdmfW3QRh+CWkmmeRbRgRcJ3oiL3iyTJIlT9gpTLoff9A19NwYdRhAgPfk8+7YKj&#10;cm484xh5dxCHAPiqKUYsetwSQX7JuPpW/O3xh6VgJO/mSk4fAW9JM4E1mASB7MUvqbUuYvwBo8s5&#10;9gjMxZUQZyk5iaJJdRNJhvEZpmIML0d8EQKKlghy8S2cloCR+FbdUnwjL4JTiJcLqJq+BeJHDgun&#10;PCNcNe7pRr/VRXVnzXBqSjgjPUbX86uvUp2gJEERV/1UIPnqUvdct8z6TVUPxlfNhWo8vvr+eMQS&#10;ugat/kd/eoJ9VmBc3P8oYmQgAMy3LYCXxP+MpN+pjC7y9CeGkYl49Pp4jZVQLs8FjCv7cbBmyY0u&#10;CKmW9hfLgDWib2aYsXlLiKVq6VnZsUeM8aD/FtAWtaMrt9Xnrb2ga2jftZQd3bV0tQ/VYNrovjjd&#10;1bqlfZMXdfeLswyNy6upWbO7e47uSHTnqYtsOgRxVjW6ZO7CGhFAC6wy+H5roec8dTGNksusewKg&#10;7SxYMfzz9Gqx7G/4XzOm1GZh9IDRejQj4GbzawoJ2z038Lv/hfx1TTzduJxqvde4Nnqg/cap+1XD&#10;vIMkVwRFcutW5g7lems4dQKjta+5zASv7mV0eHxlOSKPCjJz7kuXHLSWsRW7HN+cDrPMrFsW7p2o&#10;tfV9L5E6bZBp0rbSHTb0P2womQ/YBx1zQ+YGWSmn59XhpsGhWqnnBrkqx3wgc4MMlmM+kLlLsbzd&#10;FEviUixV6mu2xRRLMsyRb47tx4n+26716OGpNLdW4yQB16VYeqcRrYsBE1cXkT8uSbOq5kRUZhlE&#10;q+21PSzS/6+rTiRdg7jU0dU6vvbkXtI1iEAd3c50DWJNR7czXYOo0tHtRHcJ6dmiPB+bmJ6P6XGs&#10;7m7rHO3RXWTrJzhtygZ2uO0rOsovVv+1KRvY49Eob7UEe1RdNrDLjrK2l2s9tkaXXd1CnTgS5FSc&#10;3fshmzbOrRpgLfyhe5gdFFu1km8LxVZNmS0UG8tp2l6xlSIJiu6uV/3LeuR9PHliTD2jaPu5wI6D&#10;DF2OG8Fb34ZZlXPdstv+apo7GkC3v9b760YtbjtvVswHK3AWn5g/eNy2Z8Mio1dT5HEYnhoWCDqA&#10;ISiV0LTC0gEMAacDlrBcD0926fo1Ae7dAdO1USKnA0tUm5PtfV3X/ugtDrUknnmM/53Y2/YCtbJn&#10;3SEy5Kj1ia7X3K0TlgN1LEEe6v6KzbNLYK7eQKLf23L0FwAA//8DAFBLAwQUAAYACAAAACEA+chZ&#10;VjMPAADM6AAAGQAAAGRycy9kaWFncmFtcy9kcmF3aW5nMS54bWzsXVtv3MYVfi/Q/7DgazERZzi8&#10;CVkHvCYpXMewFSCv1C5XuzCX3JKULLnoSxvn4rRJi1zQ1EWcFEjrh0QJGhRNbDe/RispT/kLPUNy&#10;d7kKlSherSo5RwuvueRwODfOfHO+c3n6me1h1NoK02yQxG2JPiVLrTDuJN1BvNGWXlzziSG1sjyI&#10;u0GUxGFb2gkz6ZlLP//Z091stNpNg5uQsAV5xNlqd2PYlvp5PlpdWck6/XAYZE8lozCGq70kHQY5&#10;/Ew3VqqbhtEKk2VtpTsINtJgKE0yyUbfyWQ46KRJlvTypzrJcCXp9QadcJKNyMQ4mknwnSx+uBzD&#10;YBBLl4pqZaO1NAzL43jr2XR0fXQ1LX92rmxdTVuDbluChoqDIbSItDK9VCWFEyuieY7cu1FmVCXP&#10;Rq1h0g2j5yGv39i+zgyfKsRzNYVwy3SIyUyPuBr3XWpzx/e831ali7dOWhyRblaW2V1ZUZ1gdbuX&#10;Di89HaxCi7a225JhmKoK3b3TljgVtQpWw+281YFLpqIaqim1OnBN0bnCFXF9ZZbFKM3yZ8Nk2BIH&#10;bQl6fytNRHsGq8HW5SwvU09SidNZEg26/iCKih87mROlra0gaksworrJTakVBVkOJ9uSX/wVefU3&#10;wxegsEU6uSxiFuRHT0Wbw6OngmjUD+ZPQumz4rFFReaKE8WiUHEiileWvDwT9nphJy+rA3d3wjhU&#10;uiJpB0ZCGlSVT9K8n8CYHvUHHR9aIS8LGg02+vm1wUYrHcCr1elD3jtSqzuAGhYpRHlmOWYjpVvk&#10;96sgD9OBaJg8DeIs2oQ0+dXkZjdMiyZZD7fCaK11E15epssyDMt+W2IqF0dlZ4g351qyGXerPhNZ&#10;VyO0HAlirGb5TgRDPliN4mthD0Y49LpcPCDrpBvronegoJAnlB2+18X3pGngBnFnD2o0vZee6N7q&#10;FnF32bbT+0/27OlNxfOhqaf3DwdxUjZQMRWF0+EV5cXYhtbuleknTVE2gGiLfNtOujsiy3X4H973&#10;bNTxBzCwL8OQvBqkML1AE8CkCSO9n6S3pNZN6O22lP16M0hDGLnPxxl0B+UKJMuLH6pOVamVFsei&#10;+Won482hk0D3UphoR53yEHpSagVxB3KHoZKnkx9OXnSCKFqcWJt50htUr1ZZUnEhyvLroi7QO8Hq&#10;qPiCKgyD9HJR7GgLngW5w1sGA6k4DKINmPuLx3TD3lqwfv0WTAEwltSyF6L4+qgjMoLyXe3k5etn&#10;wvXZEJglsMvBUE86SQbnZletXn40S0WdZQlpqxTrm1dg5akmEDEPB6vlF9QqCsQydatPnCvQRBF0&#10;kPgdxuTF69CaUAsopdS6EaZibYOVAlo+yMJoIFayaoR9/zS0BjNgbSoSdYZcRBnOaioK8kHcyndG&#10;YS/oQKnXBsMwa10Jb7auJcMghnc8iJNMVIfBR5MV6DQO/xgccZiw+0GahUU3F+MhDGp5jXff2Pvv&#10;23NZUMhChlvp5FPLglDGyqmsk9Vy+cUwJp2smgzSsoPySweffCLWB+hj+G7qtKqTpp1WdSJ2Wq3F&#10;qyXuzDrN+P4uw/fs/L1n40//sf+3e3P9Bi8cTPsFAp2sZOWq9tI83qOyruliiWoAfKpGVap9B/DV&#10;8ykekMGTCvhQR7O+rWgyYzbRNNcgXLVkYmtcJ64rM405jBs2Xzqapbqs6CpUQUBWamhHEC01yqm8&#10;hLTQFLJaTWETVDwBq0uGtAUyPbKkwrw5iKt1VqzD1TxwVktOLNCkqTJALB2Ba3pRAItgZzjqAsaJ&#10;N8RKOwEMxRL+uEtoc9XPqJaie90g65dNX8D/KaAVtTprrA9AI90Uu/DnAKoAkC/R+wz9d2943Y2w&#10;gB4zyF/hfED8GoCnRsAPIFbsEGzRp5ACkk7TdZJ4K9yuan3iXcHJkH2xjRDteA53BQJLFpMWQn7Y&#10;WSDkn5c8IOSf7Rp+FOTf/+zdvS//Ot79YO+rDx8PkICMicogZjpmyeYGCMXEolRcny7ZJwMlpipr&#10;DqMWYSa3Cae+TCxDVYnjG1ShqiKbsr50UKIoUAwKE/AxNURQcrxIDkEJgpJyr9EgqkRQgnJIIbtG&#10;OSRA7qVQIhdUDlmCksPdrw93P/r20WuHuw/233v120evPxZAUVRVVjTl2OV7IYBCXVvTFMslmm+p&#10;hBuyT2yPOcS1NIs6IMIw+fIBSp0DZJpuFjwf8oDIAwpyEnlA5AGRBxQqCYXsGHlA5AFLWvrYTesF&#10;BU36HDqa8LfIt59jvv20eMAG0LcQF6iotm2bwAC6zPcJ55ZNbFt2iOzINuWWbNuau3SxW50L5Cpw&#10;gZUew0S9DcnA71GFQ7kbyt1Q7ob6f0KwhPp/hTYG6v/9oP7fNx99dXB3F8jAw91P59DkibWTamRg&#10;45q9kLDNprpv2KpLqEdB2AZARMASShTPt2TDNj3PWb6KUp0NbKwi0oHH7qxQRwl1lCrVQ6QD0SwB&#10;zRLQLGH1JOLId+7tPfjnAjpKdQqwcc1eCJZQzXUM5qiEcdciXHNtYlq6STRua5ZtU+rKdOnSkhoH&#10;aKiKygvFaOQAkQNEDhBtAesqNrjo4qJ7okUXbQEvngGnNie1QQ7wAtjcnhIH2AT6FuIADUUDe0Dd&#10;I45sCVRrAwcoWx6htqZammlalHtLR7V1DtCAKmpcGD7NYC1ygMgBokEgGgRWfn8mltPoAwR9gKAP&#10;kKkbkR9lEDj+9x/Gtz8eP3rr4IuHBw/vHX729cH9N0pV/Dlw+TiUYOMSvpDszXZM35G5S2zX9cAH&#10;l60QS9E84lNT13zdlT3PXjpKqVOCjVVEShApQXRbgG4LSu4TUcoT66lM7E3nnBKW817prqT0kXju&#10;PBU4QTRYTwfVxrrB1Vix4z4BTTd+7e7+e5/vffkmHIBPgb0v3/7m73+ZwwywcY+7whffNVRLP39q&#10;6bO+Kfy/ncgdVZ1ZbYQ+C6E7xrnvUFcDT1QOFR5WTUB3ikEs3/B9EAe5mrp8ha8as0qZITNTn5dB&#10;oZvVwvHqWbteEq6gZo6W0M0quNAEFyU1F6/oZhXdrKKbVXSzio6yTsU3rnoEyaI743PvzviUqNVG&#10;1LcQtyroU9dQbKJTHSIHeBA0wNQZSC0Nizm2pyk2Owv7SsqA4S38ooAzNUbBdSySq+VWfer8/NhY&#10;A2hgiQaWaGCJBpZoYImOVU4eYGHv0Yf7L98bv39//Oa9gz+9Mn7rzvjBOwfv3D8FlhX8fqngZhV8&#10;lDYv5gsJ4mTHMTm4QSWKTkEQBzGHiC18xSvc9y1f57puGmdKszbXEXlW5FmRZ0WeFXnWE0eEooVX&#10;NLHxA4Weup3ILOjT1GJkuis6JiRUnh3ZPS0nHBSSrEiyzqIQQpiTixRra1GStRn4LATudKbZCldl&#10;wmwOkX9sG+JYqrpNfLAA8ByHuxA7cungrs6y6hAlgJvzwihkWZFlxWCWGMwSnVmhMyuQuZ1AHQ2D&#10;Wdb8fV2UCKQcWdaLFjT2tFjWJtS3EMvKDVdxPRlYVlnWQXsQXNlaVKfENA2Hmrbpuu7yYzPULViB&#10;7DUMzZgHtmjCiiasaMKKJqxowooxLVFV71RU9b559c/j/3y8gL84WnNj27xoLyRwszzF4JQqxNFU&#10;h3DZ0gmwqwbxwGrV8nRP1Vxz6QK3utFqcx2RTUU2FdlUZFORTUU2NZdaETgsds5HHC00WS048CB/&#10;oderUe5A4G8Oj54KolE/mD8JTP+xK9tPjE1tlMgsBO58kxuWLBvEdFUIWc5si5ig0U9c05BtQ7NU&#10;w1q+37Qam8ooWMyCy8s51X5kU5FNRTYV2VRkU5FNRTYVDOdL/ccnBBWlVwvj1PySgmzqT5RNbUR9&#10;C7GpuimDxarPCfWFlqCqWARigTLiqq5huoYn+5QtXWhZZ1MZ1VSNHQG2yKYev7XD6Fuw1J21mxpw&#10;Q5puZoMkfg4Ms0ARQWrNO67p3vC6G6Ek9vPr4VYYrQnDYqZykbLfljRFrW5pS1nSy68lm3G33MsV&#10;yW2RvEw6TddJkE1FNhXZVGRTT4VN3X/38/0/7h48fHv/g5dPwU5VNalsFnaqzQv4QsI3boJWl6WC&#10;jpcG+ISbmkFsBQKGmo5OucI816DLD8VVZ1ab64jM6rE7LQQpCFIwRGgHHWvAa3BOI5eHMXnxutTK&#10;wIuxKWD6jTCNAdwzcbweZGE0iEMByi+inepFsRP4ZbAVoHDrogm3IJLE+MFbC4PIutPhZoC1EIg0&#10;DN/xHQU08zSfEQ7AEeK52hq4aOOmq9i6Zptnag/LVE1W1crJDMgTWp1tmHkUFZQUpVYHHL4oYKDL&#10;lUqGvd1Lh2LmEWKGZ8NkWMgb2lKnH26lSVxMSsHW5SwvJd6TVCeYq2oaIH7xV+TV3wznlQtg2l6G&#10;XkLB18aJjwFdoYE76cY6qOIgg4sMLjK4yODCbI/2sE8mg8sQ5F40kHtK9rCNqG8hBtfxFcCuVCaK&#10;qnPQTASHw6ZMGWG66QDcNUyZWWfL4KomA4eC86qJyOAig4v2sMjgIoOLDC4yuKfC4FZit92vD3c/&#10;Wlj4VreNZY0L+ELCN4VqngLYhzg2uOrgPvWIZXOZuJz61AFCV9HP1tNwcx2RwUUGF21j0TYWbWPR&#10;NvZJtY29/cnB3TvjO1+M79w/IoWaObEFq+AYIg/e6hPnitQKIhDIi99IkasykxWZA0HXD9IszIVC&#10;QGmC2RBhtzUK4kmgOiprINFWZDr51LIglP1grIlZ3zxeFNdmvLMQptOpDJSqpxNVcUDwZFk2aOXZ&#10;BtEUzzFUz6Mm9ZcueKqbxJqGLvqm7A8kVEvReYQmsUioIqGKhCoSqkiolmjlyXEUMjWJpUegbCo0&#10;n+AqAlmwTJuhUAYoVJFVmcO//xOQnXbZaRGqTahvIUKVUVvxXA18CzuWDIEzuEYMxgyI6kpNxdE1&#10;ajF76bi2bhILuwaTskITECwdK2CLhCoSqkioIqGKhCoSqkioLiJamyGS2x8DKBHRW3dfH9++v//u&#10;+4e/+9ccsATkPAL5WzcbrebbdtLdmRAFL1Xq+Ql47gM1/jqb2rx6LyR5Y4pBXa65xHJkF+xhDY1Y&#10;vmkQX/Y0xhjXHXa2bGpzHZFNRTYV2VRkUyeTZDlhgkcUmDhhaw52oGgPC2KKc2oPi+SfMPdl8DlH&#10;MpNX7u49eONw99ODh79/LGBSt7FsXrR/DDApgFA2WktD2IUUP7ppcHMQb1z6HwAAAP//AwBQSwME&#10;FAAGAAgAAAAhAAHIUlncAAAABQEAAA8AAABkcnMvZG93bnJldi54bWxMj0FLw0AQhe+C/2EZwZvd&#10;NKWaxkxKERXsRawi9LbNjkkwOxuy0yb+e1cvehl4vMd73xTryXXqRENoPSPMZwko4srblmuEt9eH&#10;qwxUEMPWdJ4J4YsCrMvzs8Lk1o/8Qqed1CqWcMgNQiPS51qHqiFnwsz3xNH78IMzEuVQazuYMZa7&#10;TqdJcq2daTkuNKanu4aqz93RIYRKtk837WYc+X5Pz1v9/jh3KeLlxbS5BSU0yV8YfvAjOpSR6eCP&#10;bIPqEOIj8nujt1pmKagDwnKxyECXhf5PX34D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Far&#10;+a8qNwAApKgBABYAAAAAAAAAAAAAAAAAjAIAAGRycy9kaWFncmFtcy9kYXRhMS54bWxQSwECLQAU&#10;AAYACAAAACEANQvTEh8BAABfAgAADgAAAAAAAAAAAAAAAADqOQAAZHJzL2Uyb0RvYy54bWxQSwEC&#10;LQAUAAYACAAAACEA8AJ/7TcGAABkIwAAGAAAAAAAAAAAAAAAAAA1OwAAZHJzL2RpYWdyYW1zL2xh&#10;eW91dDEueG1sUEsBAi0AFAAGAAgAAAAhANPF0DNsBQAAL2MAABwAAAAAAAAAAAAAAAAAokEAAGRy&#10;cy9kaWFncmFtcy9xdWlja1N0eWxlMS54bWxQSwECLQAUAAYACAAAACEABM9UgF4EAAAARgAAGAAA&#10;AAAAAAAAAAAAAABIRwAAZHJzL2RpYWdyYW1zL2NvbG9yczEueG1sUEsBAi0AFAAGAAgAAAAhAPnI&#10;WVYzDwAAzOgAABkAAAAAAAAAAAAAAAAA3EsAAGRycy9kaWFncmFtcy9kcmF3aW5nMS54bWxQSwEC&#10;LQAUAAYACAAAACEAAchSWdwAAAAFAQAADwAAAAAAAAAAAAAAAABGWwAAZHJzL2Rvd25yZXYueG1s&#10;UEsBAi0AFAAGAAgAAAAhANIz3PkdAQAAZgMAABkAAAAAAAAAAAAAAAAAT1wAAGRycy9fcmVscy9l&#10;Mm9Eb2MueG1sLnJlbHNQSwUGAAAAAAoACgCbAgAAo10AAAAA&#10;">
            <v:imagedata r:id="rId10" o:title="" cropleft="-13128f" cropright="-12956f"/>
            <o:lock v:ext="edit" aspectratio="f"/>
          </v:shape>
        </w:pict>
      </w:r>
    </w:p>
    <w:p w:rsidR="00023B6B" w:rsidRDefault="00643674">
      <w:pPr>
        <w:jc w:val="center"/>
        <w:rPr>
          <w:rFonts w:eastAsia="黑体"/>
        </w:rPr>
      </w:pPr>
      <w:r>
        <w:rPr>
          <w:rFonts w:hint="eastAsia"/>
        </w:rPr>
        <w:t>图</w:t>
      </w:r>
      <w:r>
        <w:t xml:space="preserve">2. </w:t>
      </w:r>
      <w:r>
        <w:rPr>
          <w:rFonts w:hint="eastAsia"/>
        </w:rPr>
        <w:t>实践教学体系</w:t>
      </w:r>
    </w:p>
    <w:p w:rsidR="00023B6B" w:rsidRDefault="00023B6B">
      <w:pPr>
        <w:ind w:firstLineChars="200" w:firstLine="480"/>
        <w:rPr>
          <w:rFonts w:eastAsia="黑体"/>
          <w:sz w:val="24"/>
          <w:szCs w:val="24"/>
        </w:rPr>
      </w:pPr>
    </w:p>
    <w:p w:rsidR="00023B6B" w:rsidRDefault="00643674">
      <w:pPr>
        <w:spacing w:beforeLines="50" w:before="156" w:afterLines="50" w:after="156"/>
        <w:ind w:firstLineChars="150" w:firstLine="360"/>
        <w:rPr>
          <w:rFonts w:eastAsia="黑体"/>
          <w:sz w:val="24"/>
          <w:szCs w:val="24"/>
        </w:rPr>
      </w:pPr>
      <w:r>
        <w:rPr>
          <w:rFonts w:eastAsia="黑体" w:cs="黑体" w:hint="eastAsia"/>
          <w:sz w:val="24"/>
          <w:szCs w:val="24"/>
        </w:rPr>
        <w:t>八、全校性课外活动和社会实践、课外创新创业活动及全校公共选修课</w:t>
      </w:r>
    </w:p>
    <w:p w:rsidR="00023B6B" w:rsidRDefault="00643674">
      <w:pPr>
        <w:ind w:firstLineChars="200" w:firstLine="420"/>
      </w:pPr>
      <w:r>
        <w:rPr>
          <w:rFonts w:cs="宋体" w:hint="eastAsia"/>
        </w:rPr>
        <w:t>全校性课外活动和社会实践毕业最低要求</w:t>
      </w:r>
      <w:r>
        <w:t>2</w:t>
      </w:r>
      <w:r>
        <w:rPr>
          <w:rFonts w:cs="宋体" w:hint="eastAsia"/>
        </w:rPr>
        <w:t>学分，课外创新创业活动毕业最低要求</w:t>
      </w:r>
      <w:r>
        <w:t>2</w:t>
      </w:r>
      <w:r>
        <w:rPr>
          <w:rFonts w:cs="宋体" w:hint="eastAsia"/>
        </w:rPr>
        <w:t>学分。</w:t>
      </w:r>
    </w:p>
    <w:p w:rsidR="00023B6B" w:rsidRDefault="00643674">
      <w:pPr>
        <w:ind w:firstLineChars="200" w:firstLine="420"/>
      </w:pPr>
      <w:r>
        <w:rPr>
          <w:rFonts w:cs="宋体" w:hint="eastAsia"/>
        </w:rPr>
        <w:t>具体按《辽宁科技大学</w:t>
      </w:r>
      <w:r>
        <w:t>“</w:t>
      </w:r>
      <w:r>
        <w:rPr>
          <w:rFonts w:cs="宋体" w:hint="eastAsia"/>
        </w:rPr>
        <w:t>第二课堂成绩单</w:t>
      </w:r>
      <w:r>
        <w:t>”</w:t>
      </w:r>
      <w:r>
        <w:rPr>
          <w:rFonts w:cs="宋体" w:hint="eastAsia"/>
        </w:rPr>
        <w:t>制度实施办法（试行）》执行。由校团委统一出具第二课堂成绩单。</w:t>
      </w:r>
    </w:p>
    <w:p w:rsidR="00023B6B" w:rsidRDefault="00643674">
      <w:pPr>
        <w:ind w:firstLineChars="200" w:firstLine="420"/>
      </w:pPr>
      <w:r>
        <w:rPr>
          <w:rFonts w:cs="宋体" w:hint="eastAsia"/>
        </w:rPr>
        <w:t>全校公共选修课毕业最低要求</w:t>
      </w:r>
      <w:r>
        <w:t>4</w:t>
      </w:r>
      <w:r>
        <w:rPr>
          <w:rFonts w:cs="宋体" w:hint="eastAsia"/>
        </w:rPr>
        <w:t>学分</w:t>
      </w:r>
      <w:r>
        <w:t>(</w:t>
      </w:r>
      <w:proofErr w:type="gramStart"/>
      <w:r>
        <w:rPr>
          <w:rFonts w:cs="宋体" w:hint="eastAsia"/>
        </w:rPr>
        <w:t>或雅思成绩</w:t>
      </w:r>
      <w:proofErr w:type="gramEnd"/>
      <w:r>
        <w:t>6.0</w:t>
      </w:r>
      <w:r>
        <w:rPr>
          <w:rFonts w:cs="宋体" w:hint="eastAsia"/>
        </w:rPr>
        <w:t>分及以上</w:t>
      </w:r>
      <w:r>
        <w:t>)</w:t>
      </w:r>
      <w:r>
        <w:rPr>
          <w:rFonts w:cs="宋体" w:hint="eastAsia"/>
        </w:rPr>
        <w:t>。</w:t>
      </w:r>
    </w:p>
    <w:p w:rsidR="00023B6B" w:rsidRDefault="00643674">
      <w:pPr>
        <w:spacing w:beforeLines="50" w:before="156" w:afterLines="50" w:after="156"/>
        <w:ind w:firstLineChars="150" w:firstLine="360"/>
      </w:pPr>
      <w:r>
        <w:rPr>
          <w:rFonts w:eastAsia="黑体" w:cs="黑体" w:hint="eastAsia"/>
          <w:sz w:val="24"/>
          <w:szCs w:val="24"/>
        </w:rPr>
        <w:t>九、附录</w:t>
      </w:r>
    </w:p>
    <w:p w:rsidR="00023B6B" w:rsidRDefault="00643674">
      <w:pPr>
        <w:ind w:firstLineChars="200" w:firstLine="420"/>
      </w:pPr>
      <w:r>
        <w:rPr>
          <w:rFonts w:hint="eastAsia"/>
        </w:rPr>
        <w:t>物联网工程专业的</w:t>
      </w:r>
      <w:proofErr w:type="gramStart"/>
      <w:r>
        <w:rPr>
          <w:rFonts w:hint="eastAsia"/>
        </w:rPr>
        <w:t>国标总</w:t>
      </w:r>
      <w:proofErr w:type="gramEnd"/>
      <w:r>
        <w:rPr>
          <w:rFonts w:hint="eastAsia"/>
        </w:rPr>
        <w:t>学分要求为</w:t>
      </w:r>
      <w:r>
        <w:t>140-180</w:t>
      </w:r>
      <w:r>
        <w:rPr>
          <w:rFonts w:hint="eastAsia"/>
        </w:rPr>
        <w:t>学分。我校</w:t>
      </w:r>
      <w:r>
        <w:t>1</w:t>
      </w:r>
      <w:r>
        <w:rPr>
          <w:rFonts w:hint="eastAsia"/>
        </w:rPr>
        <w:t>学分</w:t>
      </w:r>
      <w:r>
        <w:t>=16</w:t>
      </w:r>
      <w:r>
        <w:rPr>
          <w:rFonts w:hint="eastAsia"/>
        </w:rPr>
        <w:t>学时，国标规定实验课程学分计算方法为</w:t>
      </w:r>
      <w:r>
        <w:t>1</w:t>
      </w:r>
      <w:r>
        <w:rPr>
          <w:rFonts w:hint="eastAsia"/>
        </w:rPr>
        <w:t>学分</w:t>
      </w:r>
      <w:r>
        <w:t>=24</w:t>
      </w:r>
      <w:r>
        <w:rPr>
          <w:rFonts w:hint="eastAsia"/>
        </w:rPr>
        <w:t>学时。</w:t>
      </w:r>
    </w:p>
    <w:p w:rsidR="00023B6B" w:rsidRDefault="00643674">
      <w:pPr>
        <w:ind w:firstLineChars="200" w:firstLine="420"/>
      </w:pPr>
      <w:r>
        <w:rPr>
          <w:rFonts w:hint="eastAsia"/>
        </w:rPr>
        <w:t>我校物联网工程专业总学分</w:t>
      </w:r>
      <w:r>
        <w:t>1</w:t>
      </w:r>
      <w:r>
        <w:rPr>
          <w:rFonts w:hint="eastAsia"/>
        </w:rPr>
        <w:t>78.5</w:t>
      </w:r>
      <w:r>
        <w:rPr>
          <w:rFonts w:hint="eastAsia"/>
        </w:rPr>
        <w:t>学分折合为国标学分为</w:t>
      </w:r>
      <w:r>
        <w:t>17</w:t>
      </w:r>
      <w:r>
        <w:rPr>
          <w:rFonts w:hint="eastAsia"/>
        </w:rPr>
        <w:t>2</w:t>
      </w:r>
      <w:r>
        <w:t>.4</w:t>
      </w:r>
      <w:r>
        <w:rPr>
          <w:rFonts w:hint="eastAsia"/>
        </w:rPr>
        <w:t>学分，满足国标要求。</w:t>
      </w: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p w:rsidR="00023B6B" w:rsidRDefault="00023B6B">
      <w:pPr>
        <w:ind w:firstLineChars="200" w:firstLine="480"/>
        <w:rPr>
          <w:rFonts w:eastAsia="黑体"/>
          <w:sz w:val="24"/>
          <w:szCs w:val="24"/>
        </w:rPr>
      </w:pPr>
    </w:p>
    <w:tbl>
      <w:tblPr>
        <w:tblpPr w:leftFromText="180" w:rightFromText="180" w:vertAnchor="text" w:horzAnchor="margin" w:tblpXSpec="center" w:tblpY="544"/>
        <w:tblOverlap w:val="neve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
        <w:gridCol w:w="271"/>
        <w:gridCol w:w="812"/>
        <w:gridCol w:w="2073"/>
        <w:gridCol w:w="418"/>
        <w:gridCol w:w="438"/>
        <w:gridCol w:w="486"/>
        <w:gridCol w:w="411"/>
        <w:gridCol w:w="357"/>
        <w:gridCol w:w="407"/>
        <w:gridCol w:w="407"/>
        <w:gridCol w:w="407"/>
        <w:gridCol w:w="407"/>
        <w:gridCol w:w="409"/>
        <w:gridCol w:w="409"/>
        <w:gridCol w:w="409"/>
        <w:gridCol w:w="438"/>
        <w:gridCol w:w="816"/>
      </w:tblGrid>
      <w:tr w:rsidR="00023B6B">
        <w:trPr>
          <w:trHeight w:hRule="exact" w:val="310"/>
        </w:trPr>
        <w:tc>
          <w:tcPr>
            <w:tcW w:w="277" w:type="pct"/>
            <w:gridSpan w:val="2"/>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bookmarkStart w:id="1" w:name="OLE_LINK3"/>
            <w:r>
              <w:rPr>
                <w:rFonts w:ascii="宋体" w:hAnsi="宋体" w:cs="宋体" w:hint="eastAsia"/>
                <w:kern w:val="0"/>
                <w:sz w:val="15"/>
                <w:szCs w:val="15"/>
              </w:rPr>
              <w:t>类别</w:t>
            </w:r>
          </w:p>
        </w:tc>
        <w:tc>
          <w:tcPr>
            <w:tcW w:w="421"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课程</w:t>
            </w:r>
          </w:p>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代码</w:t>
            </w:r>
          </w:p>
        </w:tc>
        <w:tc>
          <w:tcPr>
            <w:tcW w:w="1074"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课程名称</w:t>
            </w:r>
          </w:p>
        </w:tc>
        <w:tc>
          <w:tcPr>
            <w:tcW w:w="217"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学</w:t>
            </w:r>
          </w:p>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分</w:t>
            </w:r>
          </w:p>
        </w:tc>
        <w:tc>
          <w:tcPr>
            <w:tcW w:w="227"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总</w:t>
            </w:r>
          </w:p>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学时</w:t>
            </w:r>
          </w:p>
        </w:tc>
        <w:tc>
          <w:tcPr>
            <w:tcW w:w="465" w:type="pct"/>
            <w:gridSpan w:val="2"/>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hint="eastAsia"/>
                <w:kern w:val="0"/>
                <w:sz w:val="15"/>
                <w:szCs w:val="15"/>
              </w:rPr>
              <w:t>课内学时</w:t>
            </w:r>
          </w:p>
        </w:tc>
        <w:tc>
          <w:tcPr>
            <w:tcW w:w="185"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课外学时</w:t>
            </w:r>
          </w:p>
        </w:tc>
        <w:tc>
          <w:tcPr>
            <w:tcW w:w="1707" w:type="pct"/>
            <w:gridSpan w:val="8"/>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按</w:t>
            </w:r>
            <w:proofErr w:type="gramStart"/>
            <w:r>
              <w:rPr>
                <w:rFonts w:ascii="宋体" w:hAnsi="宋体" w:cs="宋体" w:hint="eastAsia"/>
                <w:kern w:val="0"/>
                <w:sz w:val="15"/>
                <w:szCs w:val="15"/>
              </w:rPr>
              <w:t>学期周</w:t>
            </w:r>
            <w:proofErr w:type="gramEnd"/>
            <w:r>
              <w:rPr>
                <w:rFonts w:ascii="宋体" w:hAnsi="宋体" w:cs="宋体" w:hint="eastAsia"/>
                <w:kern w:val="0"/>
                <w:sz w:val="15"/>
                <w:szCs w:val="15"/>
              </w:rPr>
              <w:t>学时分配</w:t>
            </w:r>
          </w:p>
        </w:tc>
        <w:tc>
          <w:tcPr>
            <w:tcW w:w="423"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开课单位</w:t>
            </w:r>
          </w:p>
        </w:tc>
      </w:tr>
      <w:tr w:rsidR="00023B6B">
        <w:trPr>
          <w:trHeight w:hRule="exact" w:val="310"/>
        </w:trPr>
        <w:tc>
          <w:tcPr>
            <w:tcW w:w="277" w:type="pct"/>
            <w:gridSpan w:val="2"/>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074"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2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52"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授课</w:t>
            </w:r>
          </w:p>
        </w:tc>
        <w:tc>
          <w:tcPr>
            <w:tcW w:w="212"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实践</w:t>
            </w:r>
          </w:p>
        </w:tc>
        <w:tc>
          <w:tcPr>
            <w:tcW w:w="185"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一</w:t>
            </w:r>
            <w:proofErr w:type="gramEnd"/>
          </w:p>
        </w:tc>
        <w:tc>
          <w:tcPr>
            <w:tcW w:w="21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二</w:t>
            </w:r>
          </w:p>
        </w:tc>
        <w:tc>
          <w:tcPr>
            <w:tcW w:w="21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三</w:t>
            </w:r>
          </w:p>
        </w:tc>
        <w:tc>
          <w:tcPr>
            <w:tcW w:w="21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四</w:t>
            </w:r>
          </w:p>
        </w:tc>
        <w:tc>
          <w:tcPr>
            <w:tcW w:w="212"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五</w:t>
            </w:r>
          </w:p>
        </w:tc>
        <w:tc>
          <w:tcPr>
            <w:tcW w:w="212"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六</w:t>
            </w:r>
          </w:p>
        </w:tc>
        <w:tc>
          <w:tcPr>
            <w:tcW w:w="212"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七</w:t>
            </w:r>
          </w:p>
        </w:tc>
        <w:tc>
          <w:tcPr>
            <w:tcW w:w="222"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八</w:t>
            </w:r>
          </w:p>
        </w:tc>
        <w:tc>
          <w:tcPr>
            <w:tcW w:w="423"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r>
      <w:tr w:rsidR="00023B6B">
        <w:trPr>
          <w:trHeight w:hRule="exact" w:val="310"/>
        </w:trPr>
        <w:tc>
          <w:tcPr>
            <w:tcW w:w="137"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必修课</w:t>
            </w:r>
          </w:p>
        </w:tc>
        <w:tc>
          <w:tcPr>
            <w:tcW w:w="140"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公共基础课</w:t>
            </w:r>
          </w:p>
        </w:tc>
        <w:tc>
          <w:tcPr>
            <w:tcW w:w="421" w:type="pct"/>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kern w:val="0"/>
                <w:sz w:val="15"/>
                <w:szCs w:val="15"/>
              </w:rPr>
              <w:t>x1130032</w:t>
            </w:r>
          </w:p>
        </w:tc>
        <w:tc>
          <w:tcPr>
            <w:tcW w:w="1074" w:type="pct"/>
            <w:tcMar>
              <w:left w:w="0" w:type="dxa"/>
              <w:right w:w="0" w:type="dxa"/>
            </w:tcMar>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思想道德修养与法律基础</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马克思主义学院</w:t>
            </w: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x1130201</w:t>
            </w:r>
          </w:p>
        </w:tc>
        <w:tc>
          <w:tcPr>
            <w:tcW w:w="1074" w:type="pct"/>
            <w:tcMar>
              <w:left w:w="0" w:type="dxa"/>
              <w:right w:w="0" w:type="dxa"/>
            </w:tcMar>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中国近现代史纲要</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5"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vMerge/>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x1130211</w:t>
            </w:r>
          </w:p>
        </w:tc>
        <w:tc>
          <w:tcPr>
            <w:tcW w:w="1074" w:type="pct"/>
            <w:tcMar>
              <w:left w:w="0" w:type="dxa"/>
              <w:right w:w="0" w:type="dxa"/>
            </w:tcMar>
            <w:vAlign w:val="center"/>
          </w:tcPr>
          <w:p w:rsidR="00023B6B" w:rsidRDefault="00643674">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马克思主义基本原理概论</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5"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vMerge/>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r>
      <w:tr w:rsidR="00023B6B">
        <w:trPr>
          <w:trHeight w:hRule="exact" w:val="569"/>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x1130221</w:t>
            </w:r>
          </w:p>
        </w:tc>
        <w:tc>
          <w:tcPr>
            <w:tcW w:w="1074" w:type="pct"/>
            <w:tcMar>
              <w:left w:w="0" w:type="dxa"/>
              <w:right w:w="0" w:type="dxa"/>
            </w:tcMar>
            <w:vAlign w:val="center"/>
          </w:tcPr>
          <w:p w:rsidR="00023B6B" w:rsidRDefault="00643674">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毛泽东思想和中国特色社会主义理论体系概论</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5.0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80</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5"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vMerge/>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x1130181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hint="eastAsia"/>
                <w:kern w:val="0"/>
                <w:sz w:val="15"/>
                <w:szCs w:val="15"/>
              </w:rPr>
              <w:t>形势与政策</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23" w:type="pct"/>
            <w:vMerge/>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x1110034</w:t>
            </w:r>
          </w:p>
        </w:tc>
        <w:tc>
          <w:tcPr>
            <w:tcW w:w="1074" w:type="pct"/>
            <w:tcMar>
              <w:left w:w="0" w:type="dxa"/>
              <w:right w:w="0" w:type="dxa"/>
            </w:tcMar>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体育</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128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96</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体育部</w:t>
            </w: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x1100134</w:t>
            </w:r>
          </w:p>
        </w:tc>
        <w:tc>
          <w:tcPr>
            <w:tcW w:w="1074" w:type="pct"/>
            <w:tcMar>
              <w:left w:w="0" w:type="dxa"/>
              <w:right w:w="0" w:type="dxa"/>
            </w:tcMar>
            <w:vAlign w:val="center"/>
          </w:tcPr>
          <w:p w:rsidR="00023B6B" w:rsidRDefault="00643674">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大学英语</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12.0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外语学院</w:t>
            </w: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x1080402</w:t>
            </w:r>
          </w:p>
        </w:tc>
        <w:tc>
          <w:tcPr>
            <w:tcW w:w="1074" w:type="pct"/>
            <w:tcMar>
              <w:left w:w="0" w:type="dxa"/>
              <w:right w:w="0" w:type="dxa"/>
            </w:tcMar>
            <w:vAlign w:val="center"/>
          </w:tcPr>
          <w:p w:rsidR="00023B6B" w:rsidRDefault="00643674">
            <w:pPr>
              <w:widowControl/>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高等数学</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160</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160</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理学院</w:t>
            </w: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x1080341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大学物理</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2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64</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64</w:t>
            </w: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4</w:t>
            </w: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423" w:type="pct"/>
            <w:vMerge/>
            <w:tcMar>
              <w:left w:w="0" w:type="dxa"/>
              <w:right w:w="0" w:type="dxa"/>
            </w:tcMar>
            <w:vAlign w:val="center"/>
          </w:tcPr>
          <w:p w:rsidR="00023B6B" w:rsidRDefault="00023B6B">
            <w:pPr>
              <w:spacing w:line="200" w:lineRule="exact"/>
              <w:jc w:val="center"/>
              <w:rPr>
                <w:rFonts w:ascii="宋体" w:hAnsi="宋体" w:cs="宋体"/>
                <w:kern w:val="0"/>
                <w:sz w:val="15"/>
                <w:szCs w:val="15"/>
              </w:rPr>
            </w:pPr>
          </w:p>
        </w:tc>
      </w:tr>
      <w:tr w:rsidR="00023B6B">
        <w:trPr>
          <w:trHeight w:hRule="exact" w:val="255"/>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x1080302</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物理实验</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2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32</w:t>
            </w:r>
          </w:p>
        </w:tc>
        <w:tc>
          <w:tcPr>
            <w:tcW w:w="25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32</w:t>
            </w:r>
          </w:p>
        </w:tc>
        <w:tc>
          <w:tcPr>
            <w:tcW w:w="185"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1</w:t>
            </w:r>
          </w:p>
        </w:tc>
        <w:tc>
          <w:tcPr>
            <w:tcW w:w="21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1</w:t>
            </w: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423" w:type="pct"/>
            <w:vMerge/>
            <w:tcMar>
              <w:left w:w="0" w:type="dxa"/>
              <w:right w:w="0" w:type="dxa"/>
            </w:tcMar>
            <w:vAlign w:val="center"/>
          </w:tcPr>
          <w:p w:rsidR="00023B6B" w:rsidRDefault="00023B6B">
            <w:pPr>
              <w:spacing w:line="200" w:lineRule="exact"/>
              <w:jc w:val="center"/>
              <w:rPr>
                <w:rFonts w:ascii="宋体" w:hAnsi="宋体" w:cs="宋体"/>
                <w:kern w:val="0"/>
                <w:sz w:val="15"/>
                <w:szCs w:val="15"/>
              </w:rPr>
            </w:pP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95" w:type="pct"/>
            <w:gridSpan w:val="2"/>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hint="eastAsia"/>
                <w:kern w:val="0"/>
                <w:sz w:val="15"/>
                <w:szCs w:val="15"/>
              </w:rPr>
              <w:t>小计</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832</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712</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185"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11</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16.5</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6</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7</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22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423" w:type="pct"/>
            <w:tcMar>
              <w:left w:w="0" w:type="dxa"/>
              <w:right w:w="0" w:type="dxa"/>
            </w:tcMar>
            <w:vAlign w:val="center"/>
          </w:tcPr>
          <w:p w:rsidR="00023B6B" w:rsidRDefault="00023B6B">
            <w:pPr>
              <w:spacing w:line="200" w:lineRule="exact"/>
              <w:jc w:val="center"/>
              <w:rPr>
                <w:rFonts w:ascii="宋体" w:cs="宋体"/>
                <w:kern w:val="0"/>
                <w:sz w:val="15"/>
                <w:szCs w:val="15"/>
              </w:rPr>
            </w:pP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bookmarkStart w:id="2" w:name="OLE_LINK5" w:colFirst="2" w:colLast="17"/>
            <w:bookmarkStart w:id="3" w:name="OLE_LINK4" w:colFirst="2" w:colLast="17"/>
            <w:bookmarkStart w:id="4" w:name="_Hlk384738189"/>
          </w:p>
        </w:tc>
        <w:tc>
          <w:tcPr>
            <w:tcW w:w="140" w:type="pct"/>
            <w:vMerge w:val="restar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专业必修课</w:t>
            </w: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x2160071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离散数学</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bookmarkEnd w:id="2"/>
      <w:bookmarkEnd w:id="3"/>
      <w:bookmarkEnd w:id="4"/>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x2015281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*C++</w:t>
            </w:r>
            <w:r>
              <w:rPr>
                <w:rFonts w:ascii="宋体" w:hAnsi="宋体" w:cs="宋体" w:hint="eastAsia"/>
                <w:kern w:val="0"/>
                <w:sz w:val="15"/>
                <w:szCs w:val="15"/>
              </w:rPr>
              <w:t>程序设计</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5.0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80</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x2150021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hint="eastAsia"/>
                <w:kern w:val="0"/>
                <w:sz w:val="15"/>
                <w:szCs w:val="15"/>
              </w:rPr>
              <w:t>物联网工程导论</w:t>
            </w:r>
          </w:p>
        </w:tc>
        <w:tc>
          <w:tcPr>
            <w:tcW w:w="21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1.0</w:t>
            </w:r>
          </w:p>
        </w:tc>
        <w:tc>
          <w:tcPr>
            <w:tcW w:w="22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16</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16</w:t>
            </w: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1</w:t>
            </w: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x2080011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线性代数</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理学院</w:t>
            </w: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x2015091</w:t>
            </w:r>
          </w:p>
        </w:tc>
        <w:tc>
          <w:tcPr>
            <w:tcW w:w="1074" w:type="pct"/>
            <w:tcMar>
              <w:left w:w="0" w:type="dxa"/>
              <w:right w:w="0" w:type="dxa"/>
            </w:tcMar>
            <w:vAlign w:val="center"/>
          </w:tcPr>
          <w:p w:rsidR="00023B6B" w:rsidRDefault="00643674">
            <w:pPr>
              <w:snapToGrid w:val="0"/>
              <w:spacing w:before="30" w:after="30"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数据结构</w:t>
            </w:r>
          </w:p>
        </w:tc>
        <w:tc>
          <w:tcPr>
            <w:tcW w:w="21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4.0</w:t>
            </w:r>
          </w:p>
        </w:tc>
        <w:tc>
          <w:tcPr>
            <w:tcW w:w="22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64</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56</w:t>
            </w:r>
          </w:p>
        </w:tc>
        <w:tc>
          <w:tcPr>
            <w:tcW w:w="21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8</w:t>
            </w:r>
          </w:p>
        </w:tc>
        <w:tc>
          <w:tcPr>
            <w:tcW w:w="185"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11" w:type="pct"/>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kern w:val="0"/>
                <w:sz w:val="15"/>
                <w:szCs w:val="15"/>
              </w:rPr>
              <w:t>4</w:t>
            </w:r>
          </w:p>
        </w:tc>
        <w:tc>
          <w:tcPr>
            <w:tcW w:w="211"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22"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hint="eastAsia"/>
                <w:kern w:val="0"/>
                <w:sz w:val="15"/>
                <w:szCs w:val="15"/>
              </w:rPr>
              <w:t>x2020521</w:t>
            </w:r>
          </w:p>
        </w:tc>
        <w:tc>
          <w:tcPr>
            <w:tcW w:w="1074" w:type="pct"/>
            <w:tcMar>
              <w:left w:w="0" w:type="dxa"/>
              <w:right w:w="0" w:type="dxa"/>
            </w:tcMar>
            <w:vAlign w:val="center"/>
          </w:tcPr>
          <w:p w:rsidR="00023B6B" w:rsidRDefault="00643674">
            <w:pPr>
              <w:snapToGrid w:val="0"/>
              <w:spacing w:before="30" w:after="30" w:line="200" w:lineRule="exact"/>
              <w:jc w:val="left"/>
              <w:rPr>
                <w:sz w:val="15"/>
                <w:szCs w:val="15"/>
              </w:rPr>
            </w:pPr>
            <w:r>
              <w:rPr>
                <w:rFonts w:hint="eastAsia"/>
                <w:sz w:val="15"/>
                <w:szCs w:val="15"/>
              </w:rPr>
              <w:t>电工电子技术</w:t>
            </w:r>
          </w:p>
        </w:tc>
        <w:tc>
          <w:tcPr>
            <w:tcW w:w="21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4.5</w:t>
            </w:r>
          </w:p>
        </w:tc>
        <w:tc>
          <w:tcPr>
            <w:tcW w:w="22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72</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56</w:t>
            </w:r>
          </w:p>
        </w:tc>
        <w:tc>
          <w:tcPr>
            <w:tcW w:w="21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16</w:t>
            </w:r>
          </w:p>
        </w:tc>
        <w:tc>
          <w:tcPr>
            <w:tcW w:w="185"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4.5</w:t>
            </w: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napToGrid w:val="0"/>
              <w:spacing w:before="30" w:after="30" w:line="200" w:lineRule="exact"/>
              <w:jc w:val="center"/>
              <w:rPr>
                <w:sz w:val="15"/>
                <w:szCs w:val="15"/>
              </w:rPr>
            </w:pPr>
          </w:p>
        </w:tc>
        <w:tc>
          <w:tcPr>
            <w:tcW w:w="212" w:type="pct"/>
            <w:tcMar>
              <w:left w:w="0" w:type="dxa"/>
              <w:right w:w="0" w:type="dxa"/>
            </w:tcMar>
            <w:vAlign w:val="center"/>
          </w:tcPr>
          <w:p w:rsidR="00023B6B" w:rsidRDefault="00023B6B">
            <w:pPr>
              <w:snapToGrid w:val="0"/>
              <w:spacing w:before="30" w:after="30" w:line="200" w:lineRule="exact"/>
              <w:jc w:val="center"/>
              <w:rPr>
                <w:sz w:val="15"/>
                <w:szCs w:val="15"/>
              </w:rPr>
            </w:pPr>
          </w:p>
        </w:tc>
        <w:tc>
          <w:tcPr>
            <w:tcW w:w="212" w:type="pct"/>
            <w:tcMar>
              <w:left w:w="0" w:type="dxa"/>
              <w:right w:w="0" w:type="dxa"/>
            </w:tcMar>
            <w:vAlign w:val="center"/>
          </w:tcPr>
          <w:p w:rsidR="00023B6B" w:rsidRDefault="00023B6B">
            <w:pPr>
              <w:snapToGrid w:val="0"/>
              <w:spacing w:before="30" w:after="30" w:line="200" w:lineRule="exact"/>
              <w:jc w:val="center"/>
              <w:rPr>
                <w:sz w:val="15"/>
                <w:szCs w:val="15"/>
              </w:rPr>
            </w:pPr>
          </w:p>
        </w:tc>
        <w:tc>
          <w:tcPr>
            <w:tcW w:w="222" w:type="pct"/>
            <w:tcMar>
              <w:left w:w="0" w:type="dxa"/>
              <w:right w:w="0" w:type="dxa"/>
            </w:tcMar>
            <w:vAlign w:val="center"/>
          </w:tcPr>
          <w:p w:rsidR="00023B6B" w:rsidRDefault="00023B6B">
            <w:pPr>
              <w:snapToGrid w:val="0"/>
              <w:spacing w:before="30" w:after="30" w:line="200" w:lineRule="exact"/>
              <w:jc w:val="center"/>
              <w:rPr>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x2080021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概率论与数理统计</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理学院</w:t>
            </w: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kern w:val="0"/>
                <w:sz w:val="15"/>
                <w:szCs w:val="15"/>
              </w:rPr>
              <w:t>x2015171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hint="eastAsia"/>
                <w:kern w:val="0"/>
                <w:sz w:val="15"/>
                <w:szCs w:val="15"/>
              </w:rPr>
              <w:t>数据库原理</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3.5</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3.5</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x2015181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cs="宋体"/>
                <w:kern w:val="0"/>
                <w:sz w:val="15"/>
                <w:szCs w:val="15"/>
              </w:rPr>
              <w:t>*</w:t>
            </w:r>
            <w:r>
              <w:rPr>
                <w:rFonts w:ascii="宋体" w:cs="宋体" w:hint="eastAsia"/>
                <w:kern w:val="0"/>
                <w:sz w:val="15"/>
                <w:szCs w:val="15"/>
              </w:rPr>
              <w:t>操作系统</w:t>
            </w:r>
          </w:p>
        </w:tc>
        <w:tc>
          <w:tcPr>
            <w:tcW w:w="21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85"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3</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x2015201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cs="宋体"/>
                <w:kern w:val="0"/>
                <w:sz w:val="15"/>
                <w:szCs w:val="15"/>
              </w:rPr>
              <w:t>*</w:t>
            </w:r>
            <w:r>
              <w:rPr>
                <w:rFonts w:ascii="宋体" w:cs="宋体" w:hint="eastAsia"/>
                <w:kern w:val="0"/>
                <w:sz w:val="15"/>
                <w:szCs w:val="15"/>
              </w:rPr>
              <w:t>物联网控制原理与技术</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2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64</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56</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4</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95" w:type="pct"/>
            <w:gridSpan w:val="2"/>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hint="eastAsia"/>
                <w:kern w:val="0"/>
                <w:sz w:val="15"/>
                <w:szCs w:val="15"/>
              </w:rPr>
              <w:t>小计</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33</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52</w:t>
            </w:r>
            <w:r>
              <w:rPr>
                <w:rFonts w:ascii="宋体" w:hAnsi="宋体" w:cs="宋体"/>
                <w:kern w:val="0"/>
                <w:sz w:val="15"/>
                <w:szCs w:val="15"/>
              </w:rPr>
              <w:t>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456</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72</w:t>
            </w:r>
          </w:p>
        </w:tc>
        <w:tc>
          <w:tcPr>
            <w:tcW w:w="185"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1</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w:t>
            </w:r>
            <w:r>
              <w:rPr>
                <w:rFonts w:ascii="宋体" w:hAnsi="宋体" w:cs="宋体" w:hint="eastAsia"/>
                <w:kern w:val="0"/>
                <w:sz w:val="15"/>
                <w:szCs w:val="15"/>
              </w:rPr>
              <w:t>.5</w:t>
            </w: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10</w:t>
            </w:r>
            <w:r>
              <w:rPr>
                <w:rFonts w:ascii="宋体" w:hAnsi="宋体" w:cs="宋体"/>
                <w:kern w:val="0"/>
                <w:sz w:val="15"/>
                <w:szCs w:val="15"/>
              </w:rPr>
              <w:t>.5</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3</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22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423" w:type="pct"/>
            <w:tcMar>
              <w:left w:w="0" w:type="dxa"/>
              <w:right w:w="0" w:type="dxa"/>
            </w:tcMar>
            <w:vAlign w:val="center"/>
          </w:tcPr>
          <w:p w:rsidR="00023B6B" w:rsidRDefault="00023B6B">
            <w:pPr>
              <w:spacing w:line="200" w:lineRule="exact"/>
              <w:jc w:val="center"/>
              <w:rPr>
                <w:rFonts w:ascii="宋体" w:cs="宋体"/>
                <w:kern w:val="0"/>
                <w:sz w:val="15"/>
                <w:szCs w:val="15"/>
              </w:rPr>
            </w:pPr>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x2015011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Java</w:t>
            </w:r>
            <w:r>
              <w:rPr>
                <w:rFonts w:ascii="宋体" w:hAnsi="宋体" w:cs="宋体" w:hint="eastAsia"/>
                <w:kern w:val="0"/>
                <w:sz w:val="15"/>
                <w:szCs w:val="15"/>
              </w:rPr>
              <w:t>程序设计</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16</w:t>
            </w:r>
          </w:p>
        </w:tc>
        <w:tc>
          <w:tcPr>
            <w:tcW w:w="185"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x2015021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Linux</w:t>
            </w:r>
            <w:r>
              <w:rPr>
                <w:rFonts w:ascii="宋体" w:hAnsi="宋体" w:cs="宋体" w:hint="eastAsia"/>
                <w:kern w:val="0"/>
                <w:sz w:val="15"/>
                <w:szCs w:val="15"/>
              </w:rPr>
              <w:t>基础与</w:t>
            </w:r>
            <w:r>
              <w:rPr>
                <w:rFonts w:ascii="宋体" w:hAnsi="宋体" w:cs="宋体"/>
                <w:kern w:val="0"/>
                <w:sz w:val="15"/>
                <w:szCs w:val="15"/>
              </w:rPr>
              <w:t>Shell</w:t>
            </w:r>
            <w:r>
              <w:rPr>
                <w:rFonts w:ascii="宋体" w:hAnsi="宋体" w:cs="宋体" w:hint="eastAsia"/>
                <w:kern w:val="0"/>
                <w:sz w:val="15"/>
                <w:szCs w:val="15"/>
              </w:rPr>
              <w:t>编程</w:t>
            </w:r>
          </w:p>
        </w:tc>
        <w:tc>
          <w:tcPr>
            <w:tcW w:w="21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2.0</w:t>
            </w:r>
          </w:p>
        </w:tc>
        <w:tc>
          <w:tcPr>
            <w:tcW w:w="22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32</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24</w:t>
            </w:r>
          </w:p>
        </w:tc>
        <w:tc>
          <w:tcPr>
            <w:tcW w:w="21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8</w:t>
            </w:r>
          </w:p>
        </w:tc>
        <w:tc>
          <w:tcPr>
            <w:tcW w:w="185"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2</w:t>
            </w: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22"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x2015211</w:t>
            </w:r>
          </w:p>
        </w:tc>
        <w:tc>
          <w:tcPr>
            <w:tcW w:w="1074" w:type="pct"/>
            <w:tcMar>
              <w:left w:w="0" w:type="dxa"/>
              <w:right w:w="0" w:type="dxa"/>
            </w:tcMar>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单片机原理与应用</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x2015071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计算机网络</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56</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kern w:val="0"/>
                <w:sz w:val="15"/>
                <w:szCs w:val="15"/>
              </w:rPr>
              <w:t>x2015221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传感器原理及应用</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38</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x3160551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*RFID</w:t>
            </w:r>
            <w:r>
              <w:rPr>
                <w:rFonts w:ascii="宋体" w:hAnsi="宋体" w:cs="宋体" w:hint="eastAsia"/>
                <w:kern w:val="0"/>
                <w:sz w:val="15"/>
                <w:szCs w:val="15"/>
              </w:rPr>
              <w:t>射频识别技术</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b/>
                <w:bCs/>
                <w:kern w:val="0"/>
                <w:sz w:val="15"/>
                <w:szCs w:val="15"/>
                <w:highlight w:val="yellow"/>
              </w:rPr>
            </w:pPr>
            <w:r>
              <w:rPr>
                <w:rFonts w:ascii="宋体" w:hAnsi="宋体" w:cs="宋体"/>
                <w:kern w:val="0"/>
                <w:sz w:val="15"/>
                <w:szCs w:val="15"/>
              </w:rPr>
              <w:t>3</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kern w:val="0"/>
                <w:sz w:val="15"/>
                <w:szCs w:val="15"/>
              </w:rPr>
              <w:t>x2015231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hint="eastAsia"/>
                <w:kern w:val="0"/>
                <w:sz w:val="15"/>
                <w:szCs w:val="15"/>
              </w:rPr>
              <w:t>无线传感器网络技术</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kern w:val="0"/>
                <w:sz w:val="15"/>
                <w:szCs w:val="15"/>
              </w:rPr>
              <w:t>x2015241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物联网移动应用开发</w:t>
            </w:r>
          </w:p>
        </w:tc>
        <w:tc>
          <w:tcPr>
            <w:tcW w:w="217"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4.0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52"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40</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185"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pacing w:line="200" w:lineRule="exact"/>
              <w:jc w:val="center"/>
              <w:rPr>
                <w:rFonts w:ascii="宋体" w:hAnsi="宋体" w:cs="宋体"/>
                <w:kern w:val="0"/>
                <w:sz w:val="15"/>
                <w:szCs w:val="15"/>
              </w:rPr>
            </w:pPr>
            <w:r>
              <w:rPr>
                <w:rFonts w:ascii="宋体" w:hAnsi="宋体" w:cs="宋体"/>
                <w:kern w:val="0"/>
                <w:sz w:val="15"/>
                <w:szCs w:val="15"/>
              </w:rPr>
              <w:t>x3160511</w:t>
            </w:r>
          </w:p>
        </w:tc>
        <w:tc>
          <w:tcPr>
            <w:tcW w:w="1074" w:type="pct"/>
            <w:tcMar>
              <w:left w:w="0" w:type="dxa"/>
              <w:right w:w="0" w:type="dxa"/>
            </w:tcMar>
            <w:vAlign w:val="center"/>
          </w:tcPr>
          <w:p w:rsidR="00023B6B" w:rsidRDefault="00643674">
            <w:pPr>
              <w:spacing w:line="200" w:lineRule="exact"/>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嵌入式系统设计与应用</w:t>
            </w:r>
          </w:p>
        </w:tc>
        <w:tc>
          <w:tcPr>
            <w:tcW w:w="21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38</w:t>
            </w: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185"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310"/>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421" w:type="pct"/>
            <w:tcMar>
              <w:left w:w="0" w:type="dxa"/>
              <w:right w:w="0" w:type="dxa"/>
            </w:tcMar>
            <w:vAlign w:val="center"/>
          </w:tcPr>
          <w:p w:rsidR="00023B6B" w:rsidRDefault="00643674">
            <w:pPr>
              <w:snapToGrid w:val="0"/>
              <w:spacing w:before="30" w:after="30" w:line="200" w:lineRule="exact"/>
              <w:jc w:val="center"/>
              <w:rPr>
                <w:rFonts w:ascii="宋体" w:cs="宋体"/>
                <w:kern w:val="0"/>
                <w:sz w:val="15"/>
                <w:szCs w:val="15"/>
              </w:rPr>
            </w:pPr>
            <w:r>
              <w:rPr>
                <w:rFonts w:ascii="宋体" w:hAnsi="宋体" w:cs="宋体"/>
                <w:kern w:val="0"/>
                <w:sz w:val="15"/>
                <w:szCs w:val="15"/>
              </w:rPr>
              <w:t>x2015251</w:t>
            </w:r>
          </w:p>
        </w:tc>
        <w:tc>
          <w:tcPr>
            <w:tcW w:w="1074" w:type="pct"/>
            <w:tcMar>
              <w:left w:w="0" w:type="dxa"/>
              <w:right w:w="0" w:type="dxa"/>
            </w:tcMar>
            <w:vAlign w:val="center"/>
          </w:tcPr>
          <w:p w:rsidR="00023B6B" w:rsidRDefault="00643674">
            <w:pPr>
              <w:snapToGrid w:val="0"/>
              <w:spacing w:before="30" w:after="30" w:line="200" w:lineRule="exact"/>
              <w:jc w:val="left"/>
              <w:rPr>
                <w:rFonts w:ascii="宋体" w:cs="宋体"/>
                <w:kern w:val="0"/>
                <w:sz w:val="15"/>
                <w:szCs w:val="15"/>
              </w:rPr>
            </w:pPr>
            <w:r>
              <w:rPr>
                <w:rFonts w:ascii="宋体" w:hAnsi="宋体" w:cs="宋体" w:hint="eastAsia"/>
                <w:kern w:val="0"/>
                <w:sz w:val="15"/>
                <w:szCs w:val="15"/>
              </w:rPr>
              <w:t>软件工程概论</w:t>
            </w:r>
          </w:p>
        </w:tc>
        <w:tc>
          <w:tcPr>
            <w:tcW w:w="217"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48</w:t>
            </w:r>
          </w:p>
        </w:tc>
        <w:tc>
          <w:tcPr>
            <w:tcW w:w="252"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48</w:t>
            </w:r>
          </w:p>
        </w:tc>
        <w:tc>
          <w:tcPr>
            <w:tcW w:w="212" w:type="pct"/>
            <w:tcMar>
              <w:left w:w="0" w:type="dxa"/>
              <w:right w:w="0" w:type="dxa"/>
            </w:tcMar>
            <w:vAlign w:val="center"/>
          </w:tcPr>
          <w:p w:rsidR="00023B6B" w:rsidRDefault="00023B6B">
            <w:pPr>
              <w:snapToGrid w:val="0"/>
              <w:spacing w:before="30" w:after="30" w:line="200" w:lineRule="exact"/>
              <w:jc w:val="center"/>
              <w:rPr>
                <w:rFonts w:ascii="宋体" w:hAnsi="宋体" w:cs="宋体"/>
                <w:kern w:val="0"/>
                <w:sz w:val="15"/>
                <w:szCs w:val="15"/>
              </w:rPr>
            </w:pPr>
          </w:p>
        </w:tc>
        <w:tc>
          <w:tcPr>
            <w:tcW w:w="185" w:type="pct"/>
            <w:tcMar>
              <w:left w:w="0" w:type="dxa"/>
              <w:right w:w="0" w:type="dxa"/>
            </w:tcMar>
            <w:vAlign w:val="center"/>
          </w:tcPr>
          <w:p w:rsidR="00023B6B" w:rsidRDefault="00023B6B">
            <w:pPr>
              <w:snapToGrid w:val="0"/>
              <w:spacing w:before="30" w:after="30"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napToGrid w:val="0"/>
              <w:spacing w:before="30" w:after="30"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napToGrid w:val="0"/>
              <w:spacing w:before="30" w:after="30"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napToGrid w:val="0"/>
              <w:spacing w:before="30" w:after="30" w:line="200" w:lineRule="exact"/>
              <w:jc w:val="center"/>
              <w:rPr>
                <w:rFonts w:ascii="宋体" w:hAnsi="宋体" w:cs="宋体"/>
                <w:kern w:val="0"/>
                <w:sz w:val="15"/>
                <w:szCs w:val="15"/>
              </w:rPr>
            </w:pPr>
          </w:p>
        </w:tc>
        <w:tc>
          <w:tcPr>
            <w:tcW w:w="211" w:type="pct"/>
            <w:tcMar>
              <w:left w:w="0" w:type="dxa"/>
              <w:right w:w="0" w:type="dxa"/>
            </w:tcMar>
            <w:vAlign w:val="center"/>
          </w:tcPr>
          <w:p w:rsidR="00023B6B" w:rsidRDefault="00023B6B">
            <w:pPr>
              <w:snapToGrid w:val="0"/>
              <w:spacing w:before="30" w:after="30"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023B6B">
            <w:pPr>
              <w:snapToGrid w:val="0"/>
              <w:spacing w:before="30" w:after="30" w:line="200" w:lineRule="exact"/>
              <w:jc w:val="center"/>
              <w:rPr>
                <w:rFonts w:ascii="宋体" w:hAnsi="宋体" w:cs="宋体"/>
                <w:kern w:val="0"/>
                <w:sz w:val="15"/>
                <w:szCs w:val="15"/>
              </w:rPr>
            </w:pPr>
          </w:p>
        </w:tc>
        <w:tc>
          <w:tcPr>
            <w:tcW w:w="212"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w:t>
            </w:r>
          </w:p>
        </w:tc>
        <w:tc>
          <w:tcPr>
            <w:tcW w:w="21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222" w:type="pct"/>
            <w:tcMar>
              <w:left w:w="0" w:type="dxa"/>
              <w:right w:w="0" w:type="dxa"/>
            </w:tcMar>
            <w:vAlign w:val="center"/>
          </w:tcPr>
          <w:p w:rsidR="00023B6B" w:rsidRDefault="00023B6B">
            <w:pPr>
              <w:widowControl/>
              <w:spacing w:line="200" w:lineRule="exact"/>
              <w:jc w:val="center"/>
              <w:rPr>
                <w:rFonts w:ascii="宋体" w:hAnsi="宋体" w:cs="宋体"/>
                <w:kern w:val="0"/>
                <w:sz w:val="15"/>
                <w:szCs w:val="15"/>
              </w:rPr>
            </w:pPr>
          </w:p>
        </w:tc>
        <w:tc>
          <w:tcPr>
            <w:tcW w:w="423" w:type="pct"/>
            <w:tcMar>
              <w:left w:w="0" w:type="dxa"/>
              <w:right w:w="0" w:type="dxa"/>
            </w:tcMar>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442"/>
        </w:trPr>
        <w:tc>
          <w:tcPr>
            <w:tcW w:w="137" w:type="pct"/>
            <w:vMerge/>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0" w:type="pct"/>
            <w:tcMar>
              <w:left w:w="0" w:type="dxa"/>
              <w:right w:w="0" w:type="dxa"/>
            </w:tcMar>
            <w:vAlign w:val="center"/>
          </w:tcPr>
          <w:p w:rsidR="00023B6B" w:rsidRDefault="00023B6B">
            <w:pPr>
              <w:widowControl/>
              <w:spacing w:line="200" w:lineRule="exact"/>
              <w:jc w:val="center"/>
              <w:rPr>
                <w:rFonts w:ascii="宋体" w:cs="宋体"/>
                <w:kern w:val="0"/>
                <w:sz w:val="15"/>
                <w:szCs w:val="15"/>
              </w:rPr>
            </w:pPr>
          </w:p>
        </w:tc>
        <w:tc>
          <w:tcPr>
            <w:tcW w:w="1495" w:type="pct"/>
            <w:gridSpan w:val="2"/>
            <w:tcMar>
              <w:left w:w="0" w:type="dxa"/>
              <w:right w:w="0" w:type="dxa"/>
            </w:tcMar>
            <w:vAlign w:val="center"/>
          </w:tcPr>
          <w:p w:rsidR="00023B6B" w:rsidRDefault="00643674">
            <w:pPr>
              <w:spacing w:line="200" w:lineRule="exact"/>
              <w:jc w:val="center"/>
              <w:rPr>
                <w:rFonts w:ascii="宋体" w:cs="宋体"/>
                <w:kern w:val="0"/>
                <w:sz w:val="15"/>
                <w:szCs w:val="15"/>
              </w:rPr>
            </w:pPr>
            <w:r>
              <w:rPr>
                <w:rFonts w:ascii="宋体" w:hAnsi="宋体" w:cs="宋体" w:hint="eastAsia"/>
                <w:kern w:val="0"/>
                <w:sz w:val="15"/>
                <w:szCs w:val="15"/>
              </w:rPr>
              <w:t>小计</w:t>
            </w:r>
          </w:p>
        </w:tc>
        <w:tc>
          <w:tcPr>
            <w:tcW w:w="217"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30</w:t>
            </w:r>
          </w:p>
        </w:tc>
        <w:tc>
          <w:tcPr>
            <w:tcW w:w="227"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480</w:t>
            </w:r>
          </w:p>
        </w:tc>
        <w:tc>
          <w:tcPr>
            <w:tcW w:w="252"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364</w:t>
            </w:r>
          </w:p>
        </w:tc>
        <w:tc>
          <w:tcPr>
            <w:tcW w:w="212"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116</w:t>
            </w:r>
          </w:p>
        </w:tc>
        <w:tc>
          <w:tcPr>
            <w:tcW w:w="185"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211"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2</w:t>
            </w:r>
          </w:p>
        </w:tc>
        <w:tc>
          <w:tcPr>
            <w:tcW w:w="211"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211"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3</w:t>
            </w:r>
          </w:p>
        </w:tc>
        <w:tc>
          <w:tcPr>
            <w:tcW w:w="211"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212"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13</w:t>
            </w:r>
          </w:p>
        </w:tc>
        <w:tc>
          <w:tcPr>
            <w:tcW w:w="212"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12</w:t>
            </w:r>
          </w:p>
        </w:tc>
        <w:tc>
          <w:tcPr>
            <w:tcW w:w="212"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222" w:type="pct"/>
            <w:tcMar>
              <w:left w:w="0" w:type="dxa"/>
              <w:right w:w="0" w:type="dxa"/>
            </w:tcMar>
            <w:vAlign w:val="center"/>
          </w:tcPr>
          <w:p w:rsidR="00023B6B" w:rsidRDefault="00643674">
            <w:pPr>
              <w:snapToGrid w:val="0"/>
              <w:spacing w:before="30" w:after="30" w:line="200" w:lineRule="exact"/>
              <w:jc w:val="center"/>
              <w:rPr>
                <w:rFonts w:ascii="宋体" w:hAnsi="宋体" w:cs="宋体"/>
                <w:kern w:val="0"/>
                <w:sz w:val="15"/>
                <w:szCs w:val="15"/>
              </w:rPr>
            </w:pPr>
            <w:r>
              <w:rPr>
                <w:rFonts w:ascii="宋体" w:hAnsi="宋体" w:cs="宋体"/>
                <w:kern w:val="0"/>
                <w:sz w:val="15"/>
                <w:szCs w:val="15"/>
              </w:rPr>
              <w:t>0</w:t>
            </w:r>
          </w:p>
        </w:tc>
        <w:tc>
          <w:tcPr>
            <w:tcW w:w="423" w:type="pct"/>
            <w:tcMar>
              <w:left w:w="0" w:type="dxa"/>
              <w:right w:w="0" w:type="dxa"/>
            </w:tcMar>
            <w:vAlign w:val="center"/>
          </w:tcPr>
          <w:p w:rsidR="00023B6B" w:rsidRDefault="00023B6B">
            <w:pPr>
              <w:spacing w:line="200" w:lineRule="exact"/>
              <w:jc w:val="center"/>
              <w:rPr>
                <w:rFonts w:ascii="宋体" w:cs="宋体"/>
                <w:kern w:val="0"/>
                <w:sz w:val="15"/>
                <w:szCs w:val="15"/>
              </w:rPr>
            </w:pPr>
          </w:p>
        </w:tc>
      </w:tr>
    </w:tbl>
    <w:bookmarkEnd w:id="1"/>
    <w:p w:rsidR="00023B6B" w:rsidRDefault="00643674">
      <w:pPr>
        <w:spacing w:afterLines="50" w:after="156"/>
        <w:ind w:firstLineChars="200" w:firstLine="480"/>
        <w:rPr>
          <w:rFonts w:ascii="黑体" w:eastAsia="黑体" w:hAnsi="黑体"/>
          <w:sz w:val="24"/>
          <w:szCs w:val="24"/>
        </w:rPr>
      </w:pPr>
      <w:r>
        <w:rPr>
          <w:rFonts w:ascii="黑体" w:eastAsia="黑体" w:hAnsi="黑体" w:cs="黑体" w:hint="eastAsia"/>
          <w:sz w:val="24"/>
          <w:szCs w:val="24"/>
        </w:rPr>
        <w:t>表一物联网工程专业课程设置及学时分配表</w:t>
      </w:r>
    </w:p>
    <w:p w:rsidR="00023B6B" w:rsidRDefault="00643674">
      <w:pPr>
        <w:ind w:leftChars="150" w:left="3735" w:hangingChars="1900" w:hanging="3420"/>
        <w:rPr>
          <w:rFonts w:ascii="方正楷体简体" w:eastAsia="方正楷体简体" w:cs="楷体_GB2312"/>
          <w:sz w:val="18"/>
          <w:szCs w:val="18"/>
        </w:rPr>
      </w:pPr>
      <w:r>
        <w:rPr>
          <w:rFonts w:ascii="方正楷体简体" w:eastAsia="方正楷体简体" w:cs="楷体_GB2312" w:hint="eastAsia"/>
          <w:sz w:val="18"/>
          <w:szCs w:val="18"/>
        </w:rPr>
        <w:t>注：加</w:t>
      </w:r>
      <w:r>
        <w:rPr>
          <w:rFonts w:ascii="方正楷体简体" w:eastAsia="方正楷体简体" w:cs="楷体_GB2312"/>
          <w:sz w:val="18"/>
          <w:szCs w:val="18"/>
        </w:rPr>
        <w:t>*</w:t>
      </w:r>
      <w:r>
        <w:rPr>
          <w:rFonts w:ascii="方正楷体简体" w:eastAsia="方正楷体简体" w:cs="楷体_GB2312" w:hint="eastAsia"/>
          <w:sz w:val="18"/>
          <w:szCs w:val="18"/>
        </w:rPr>
        <w:t>课程为学位课程。</w:t>
      </w:r>
    </w:p>
    <w:p w:rsidR="00023B6B" w:rsidRDefault="00023B6B">
      <w:pPr>
        <w:ind w:leftChars="150" w:left="3735" w:hangingChars="1900" w:hanging="3420"/>
        <w:rPr>
          <w:rFonts w:ascii="方正楷体简体" w:eastAsia="方正楷体简体" w:cs="楷体_GB2312"/>
          <w:sz w:val="18"/>
          <w:szCs w:val="18"/>
        </w:rPr>
      </w:pPr>
    </w:p>
    <w:p w:rsidR="00023B6B" w:rsidRDefault="00023B6B">
      <w:pPr>
        <w:ind w:leftChars="150" w:left="3735" w:hangingChars="1900" w:hanging="3420"/>
        <w:rPr>
          <w:rFonts w:ascii="方正楷体简体" w:eastAsia="方正楷体简体" w:cs="楷体_GB2312"/>
          <w:sz w:val="18"/>
          <w:szCs w:val="18"/>
        </w:rPr>
      </w:pPr>
    </w:p>
    <w:p w:rsidR="00023B6B" w:rsidRDefault="00643674">
      <w:pPr>
        <w:spacing w:afterLines="50" w:after="156"/>
        <w:ind w:firstLineChars="200" w:firstLine="480"/>
        <w:rPr>
          <w:rFonts w:ascii="黑体" w:eastAsia="黑体" w:hAnsi="黑体"/>
          <w:sz w:val="24"/>
          <w:szCs w:val="24"/>
        </w:rPr>
      </w:pPr>
      <w:r>
        <w:rPr>
          <w:rFonts w:ascii="黑体" w:eastAsia="黑体" w:hAnsi="黑体" w:cs="黑体" w:hint="eastAsia"/>
          <w:sz w:val="24"/>
          <w:szCs w:val="24"/>
        </w:rPr>
        <w:lastRenderedPageBreak/>
        <w:t>表一物联网工程专业课程设置及学时分配表（续表一）</w:t>
      </w:r>
    </w:p>
    <w:tbl>
      <w:tblPr>
        <w:tblpPr w:leftFromText="180" w:rightFromText="180" w:vertAnchor="text" w:horzAnchor="margin" w:tblpY="310"/>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9"/>
        <w:gridCol w:w="377"/>
        <w:gridCol w:w="903"/>
        <w:gridCol w:w="1806"/>
        <w:gridCol w:w="431"/>
        <w:gridCol w:w="402"/>
        <w:gridCol w:w="375"/>
        <w:gridCol w:w="385"/>
        <w:gridCol w:w="375"/>
        <w:gridCol w:w="375"/>
        <w:gridCol w:w="375"/>
        <w:gridCol w:w="375"/>
        <w:gridCol w:w="375"/>
        <w:gridCol w:w="376"/>
        <w:gridCol w:w="376"/>
        <w:gridCol w:w="376"/>
        <w:gridCol w:w="463"/>
        <w:gridCol w:w="840"/>
        <w:gridCol w:w="351"/>
      </w:tblGrid>
      <w:tr w:rsidR="00023B6B">
        <w:trPr>
          <w:trHeight w:hRule="exact" w:val="284"/>
        </w:trPr>
        <w:tc>
          <w:tcPr>
            <w:tcW w:w="348" w:type="pct"/>
            <w:gridSpan w:val="2"/>
            <w:vMerge w:val="restar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类别</w:t>
            </w:r>
          </w:p>
        </w:tc>
        <w:tc>
          <w:tcPr>
            <w:tcW w:w="470" w:type="pct"/>
            <w:vMerge w:val="restar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课程</w:t>
            </w:r>
          </w:p>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代码</w:t>
            </w:r>
          </w:p>
        </w:tc>
        <w:tc>
          <w:tcPr>
            <w:tcW w:w="939" w:type="pct"/>
            <w:vMerge w:val="restar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课程名称</w:t>
            </w:r>
          </w:p>
        </w:tc>
        <w:tc>
          <w:tcPr>
            <w:tcW w:w="207" w:type="pct"/>
            <w:vMerge w:val="restar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学</w:t>
            </w:r>
          </w:p>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分</w:t>
            </w:r>
          </w:p>
        </w:tc>
        <w:tc>
          <w:tcPr>
            <w:tcW w:w="210" w:type="pct"/>
            <w:vMerge w:val="restar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总</w:t>
            </w:r>
          </w:p>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学时</w:t>
            </w:r>
          </w:p>
        </w:tc>
        <w:tc>
          <w:tcPr>
            <w:tcW w:w="397" w:type="pct"/>
            <w:gridSpan w:val="2"/>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课内学时</w:t>
            </w:r>
          </w:p>
        </w:tc>
        <w:tc>
          <w:tcPr>
            <w:tcW w:w="196" w:type="pct"/>
            <w:vMerge w:val="restar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课外学时</w:t>
            </w:r>
          </w:p>
        </w:tc>
        <w:tc>
          <w:tcPr>
            <w:tcW w:w="1612" w:type="pct"/>
            <w:gridSpan w:val="8"/>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按</w:t>
            </w:r>
            <w:proofErr w:type="gramStart"/>
            <w:r>
              <w:rPr>
                <w:rFonts w:ascii="宋体" w:hAnsi="宋体" w:cs="宋体" w:hint="eastAsia"/>
                <w:kern w:val="0"/>
                <w:sz w:val="15"/>
                <w:szCs w:val="15"/>
              </w:rPr>
              <w:t>学期周</w:t>
            </w:r>
            <w:proofErr w:type="gramEnd"/>
            <w:r>
              <w:rPr>
                <w:rFonts w:ascii="宋体" w:hAnsi="宋体" w:cs="宋体" w:hint="eastAsia"/>
                <w:kern w:val="0"/>
                <w:sz w:val="15"/>
                <w:szCs w:val="15"/>
              </w:rPr>
              <w:t>学时分配</w:t>
            </w:r>
          </w:p>
        </w:tc>
        <w:tc>
          <w:tcPr>
            <w:tcW w:w="622" w:type="pct"/>
            <w:gridSpan w:val="2"/>
            <w:vMerge w:val="restar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开课单位</w:t>
            </w:r>
          </w:p>
        </w:tc>
      </w:tr>
      <w:tr w:rsidR="00023B6B">
        <w:trPr>
          <w:trHeight w:hRule="exact" w:val="284"/>
        </w:trPr>
        <w:tc>
          <w:tcPr>
            <w:tcW w:w="348" w:type="pct"/>
            <w:gridSpan w:val="2"/>
            <w:vMerge/>
            <w:vAlign w:val="center"/>
          </w:tcPr>
          <w:p w:rsidR="00023B6B" w:rsidRDefault="00023B6B">
            <w:pPr>
              <w:widowControl/>
              <w:spacing w:line="200" w:lineRule="exact"/>
              <w:jc w:val="center"/>
              <w:rPr>
                <w:rFonts w:ascii="宋体" w:cs="宋体"/>
                <w:kern w:val="0"/>
                <w:sz w:val="15"/>
                <w:szCs w:val="15"/>
              </w:rPr>
            </w:pPr>
          </w:p>
        </w:tc>
        <w:tc>
          <w:tcPr>
            <w:tcW w:w="470" w:type="pct"/>
            <w:vMerge/>
            <w:vAlign w:val="center"/>
          </w:tcPr>
          <w:p w:rsidR="00023B6B" w:rsidRDefault="00023B6B">
            <w:pPr>
              <w:widowControl/>
              <w:spacing w:line="200" w:lineRule="exact"/>
              <w:jc w:val="center"/>
              <w:rPr>
                <w:rFonts w:ascii="宋体" w:cs="宋体"/>
                <w:kern w:val="0"/>
                <w:sz w:val="15"/>
                <w:szCs w:val="15"/>
              </w:rPr>
            </w:pPr>
          </w:p>
        </w:tc>
        <w:tc>
          <w:tcPr>
            <w:tcW w:w="939" w:type="pct"/>
            <w:vMerge/>
            <w:vAlign w:val="center"/>
          </w:tcPr>
          <w:p w:rsidR="00023B6B" w:rsidRDefault="00023B6B">
            <w:pPr>
              <w:widowControl/>
              <w:spacing w:line="200" w:lineRule="exact"/>
              <w:jc w:val="center"/>
              <w:rPr>
                <w:rFonts w:ascii="宋体" w:cs="宋体"/>
                <w:kern w:val="0"/>
                <w:sz w:val="15"/>
                <w:szCs w:val="15"/>
              </w:rPr>
            </w:pPr>
          </w:p>
        </w:tc>
        <w:tc>
          <w:tcPr>
            <w:tcW w:w="207" w:type="pct"/>
            <w:vMerge/>
            <w:vAlign w:val="center"/>
          </w:tcPr>
          <w:p w:rsidR="00023B6B" w:rsidRDefault="00023B6B">
            <w:pPr>
              <w:widowControl/>
              <w:spacing w:line="200" w:lineRule="exact"/>
              <w:jc w:val="center"/>
              <w:rPr>
                <w:rFonts w:ascii="宋体" w:cs="宋体"/>
                <w:kern w:val="0"/>
                <w:sz w:val="15"/>
                <w:szCs w:val="15"/>
              </w:rPr>
            </w:pPr>
          </w:p>
        </w:tc>
        <w:tc>
          <w:tcPr>
            <w:tcW w:w="210" w:type="pct"/>
            <w:vMerge/>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授课</w:t>
            </w:r>
          </w:p>
        </w:tc>
        <w:tc>
          <w:tcPr>
            <w:tcW w:w="201" w:type="pc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实践</w:t>
            </w:r>
          </w:p>
        </w:tc>
        <w:tc>
          <w:tcPr>
            <w:tcW w:w="196" w:type="pct"/>
            <w:vMerge/>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一</w:t>
            </w:r>
            <w:proofErr w:type="gramEnd"/>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二</w:t>
            </w:r>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三</w:t>
            </w:r>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四</w:t>
            </w:r>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五</w:t>
            </w:r>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六</w:t>
            </w:r>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七</w:t>
            </w:r>
          </w:p>
        </w:tc>
        <w:tc>
          <w:tcPr>
            <w:tcW w:w="241" w:type="pc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八</w:t>
            </w:r>
          </w:p>
        </w:tc>
        <w:tc>
          <w:tcPr>
            <w:tcW w:w="622" w:type="pct"/>
            <w:gridSpan w:val="2"/>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restart"/>
            <w:vAlign w:val="center"/>
          </w:tcPr>
          <w:p w:rsidR="00023B6B" w:rsidRDefault="00643674">
            <w:pPr>
              <w:spacing w:line="200" w:lineRule="exact"/>
              <w:jc w:val="center"/>
              <w:rPr>
                <w:rFonts w:ascii="宋体" w:cs="宋体"/>
                <w:kern w:val="0"/>
                <w:sz w:val="15"/>
                <w:szCs w:val="15"/>
              </w:rPr>
            </w:pPr>
            <w:r>
              <w:rPr>
                <w:rFonts w:ascii="宋体" w:hAnsi="宋体" w:cs="宋体" w:hint="eastAsia"/>
                <w:kern w:val="0"/>
                <w:sz w:val="15"/>
                <w:szCs w:val="15"/>
              </w:rPr>
              <w:t>专</w:t>
            </w:r>
          </w:p>
          <w:p w:rsidR="00023B6B" w:rsidRDefault="00643674">
            <w:pPr>
              <w:spacing w:line="200" w:lineRule="exact"/>
              <w:jc w:val="center"/>
              <w:rPr>
                <w:rFonts w:ascii="宋体" w:cs="宋体"/>
                <w:kern w:val="0"/>
                <w:sz w:val="15"/>
                <w:szCs w:val="15"/>
              </w:rPr>
            </w:pPr>
            <w:r>
              <w:rPr>
                <w:rFonts w:ascii="宋体" w:hAnsi="宋体" w:cs="宋体" w:hint="eastAsia"/>
                <w:kern w:val="0"/>
                <w:sz w:val="15"/>
                <w:szCs w:val="15"/>
              </w:rPr>
              <w:t>业</w:t>
            </w:r>
          </w:p>
          <w:p w:rsidR="00023B6B" w:rsidRDefault="00643674">
            <w:pPr>
              <w:spacing w:line="200" w:lineRule="exact"/>
              <w:jc w:val="center"/>
              <w:rPr>
                <w:rFonts w:ascii="宋体" w:cs="宋体"/>
                <w:kern w:val="0"/>
                <w:sz w:val="15"/>
                <w:szCs w:val="15"/>
              </w:rPr>
            </w:pPr>
            <w:r>
              <w:rPr>
                <w:rFonts w:ascii="宋体" w:hAnsi="宋体" w:cs="宋体" w:hint="eastAsia"/>
                <w:kern w:val="0"/>
                <w:sz w:val="15"/>
                <w:szCs w:val="15"/>
              </w:rPr>
              <w:t>选</w:t>
            </w:r>
          </w:p>
          <w:p w:rsidR="00023B6B" w:rsidRDefault="00643674">
            <w:pPr>
              <w:spacing w:line="200" w:lineRule="exact"/>
              <w:jc w:val="center"/>
              <w:rPr>
                <w:rFonts w:ascii="宋体" w:cs="宋体"/>
                <w:kern w:val="0"/>
                <w:sz w:val="15"/>
                <w:szCs w:val="15"/>
              </w:rPr>
            </w:pPr>
            <w:r>
              <w:rPr>
                <w:rFonts w:ascii="宋体" w:hAnsi="宋体" w:cs="宋体" w:hint="eastAsia"/>
                <w:kern w:val="0"/>
                <w:sz w:val="15"/>
                <w:szCs w:val="15"/>
              </w:rPr>
              <w:t>修</w:t>
            </w:r>
          </w:p>
          <w:p w:rsidR="00023B6B" w:rsidRDefault="00643674">
            <w:pPr>
              <w:spacing w:line="200" w:lineRule="exact"/>
              <w:jc w:val="center"/>
              <w:rPr>
                <w:rFonts w:ascii="宋体" w:cs="宋体"/>
                <w:kern w:val="0"/>
                <w:sz w:val="15"/>
                <w:szCs w:val="15"/>
              </w:rPr>
            </w:pPr>
            <w:r>
              <w:rPr>
                <w:rFonts w:ascii="宋体" w:hAnsi="宋体" w:cs="宋体" w:hint="eastAsia"/>
                <w:kern w:val="0"/>
                <w:sz w:val="15"/>
                <w:szCs w:val="15"/>
              </w:rPr>
              <w:t>课</w:t>
            </w:r>
          </w:p>
        </w:tc>
        <w:tc>
          <w:tcPr>
            <w:tcW w:w="470" w:type="pct"/>
            <w:vAlign w:val="center"/>
          </w:tcPr>
          <w:p w:rsidR="00023B6B" w:rsidRDefault="00643674">
            <w:pPr>
              <w:widowControl/>
              <w:spacing w:line="200" w:lineRule="exact"/>
              <w:jc w:val="center"/>
              <w:rPr>
                <w:rFonts w:ascii="宋体" w:hAnsi="宋体" w:cs="宋体"/>
                <w:color w:val="FF0000"/>
                <w:kern w:val="0"/>
                <w:sz w:val="15"/>
                <w:szCs w:val="15"/>
              </w:rPr>
            </w:pPr>
            <w:r w:rsidRPr="00643674">
              <w:rPr>
                <w:rFonts w:ascii="宋体" w:hAnsi="宋体" w:cs="宋体" w:hint="eastAsia"/>
                <w:color w:val="000000"/>
                <w:kern w:val="0"/>
                <w:sz w:val="15"/>
                <w:szCs w:val="15"/>
              </w:rPr>
              <w:t>x4160481</w:t>
            </w:r>
          </w:p>
        </w:tc>
        <w:tc>
          <w:tcPr>
            <w:tcW w:w="939" w:type="pct"/>
            <w:vAlign w:val="center"/>
          </w:tcPr>
          <w:p w:rsidR="00023B6B" w:rsidRDefault="00643674">
            <w:pPr>
              <w:widowControl/>
              <w:spacing w:line="200" w:lineRule="exact"/>
              <w:jc w:val="left"/>
              <w:rPr>
                <w:rFonts w:ascii="宋体" w:cs="宋体"/>
                <w:color w:val="FF0000"/>
                <w:kern w:val="0"/>
                <w:sz w:val="15"/>
                <w:szCs w:val="15"/>
              </w:rPr>
            </w:pPr>
            <w:r>
              <w:rPr>
                <w:rFonts w:ascii="宋体" w:hAnsi="宋体" w:cs="宋体" w:hint="eastAsia"/>
                <w:kern w:val="0"/>
                <w:sz w:val="15"/>
                <w:szCs w:val="15"/>
              </w:rPr>
              <w:t>物联网金融应用与开发</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201"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437" w:type="pct"/>
            <w:vMerge w:val="restart"/>
            <w:vAlign w:val="center"/>
          </w:tcPr>
          <w:p w:rsidR="00023B6B" w:rsidRDefault="00643674">
            <w:pPr>
              <w:spacing w:line="200" w:lineRule="exact"/>
              <w:jc w:val="center"/>
              <w:rPr>
                <w:rFonts w:ascii="宋体" w:hAnsi="宋体"/>
                <w:sz w:val="15"/>
                <w:szCs w:val="15"/>
              </w:rPr>
            </w:pPr>
            <w:proofErr w:type="gramStart"/>
            <w:r>
              <w:rPr>
                <w:rFonts w:ascii="宋体" w:hAnsi="宋体" w:hint="eastAsia"/>
                <w:sz w:val="15"/>
                <w:szCs w:val="15"/>
              </w:rPr>
              <w:t>计软学院</w:t>
            </w:r>
            <w:proofErr w:type="gramEnd"/>
          </w:p>
          <w:p w:rsidR="00023B6B" w:rsidRDefault="00643674">
            <w:pPr>
              <w:widowControl/>
              <w:spacing w:line="200" w:lineRule="exact"/>
              <w:jc w:val="center"/>
              <w:rPr>
                <w:rFonts w:ascii="宋体" w:cs="宋体"/>
                <w:kern w:val="0"/>
                <w:sz w:val="15"/>
                <w:szCs w:val="15"/>
              </w:rPr>
            </w:pPr>
            <w:r>
              <w:rPr>
                <w:rFonts w:ascii="宋体" w:hAnsi="宋体" w:hint="eastAsia"/>
                <w:sz w:val="15"/>
                <w:szCs w:val="15"/>
              </w:rPr>
              <w:t>物联网工程师方向</w:t>
            </w:r>
          </w:p>
        </w:tc>
        <w:tc>
          <w:tcPr>
            <w:tcW w:w="185" w:type="pct"/>
            <w:vMerge w:val="restar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两</w:t>
            </w:r>
          </w:p>
          <w:p w:rsidR="00023B6B" w:rsidRDefault="00643674">
            <w:pPr>
              <w:spacing w:line="200" w:lineRule="exact"/>
              <w:jc w:val="center"/>
              <w:rPr>
                <w:rFonts w:ascii="宋体" w:hAnsi="宋体"/>
                <w:sz w:val="15"/>
                <w:szCs w:val="15"/>
              </w:rPr>
            </w:pPr>
            <w:r>
              <w:rPr>
                <w:rFonts w:ascii="宋体" w:hAnsi="宋体" w:hint="eastAsia"/>
                <w:sz w:val="15"/>
                <w:szCs w:val="15"/>
              </w:rPr>
              <w:t>个</w:t>
            </w:r>
          </w:p>
          <w:p w:rsidR="00023B6B" w:rsidRDefault="00643674">
            <w:pPr>
              <w:spacing w:line="200" w:lineRule="exact"/>
              <w:jc w:val="center"/>
              <w:rPr>
                <w:rFonts w:ascii="宋体" w:hAnsi="宋体"/>
                <w:sz w:val="15"/>
                <w:szCs w:val="15"/>
              </w:rPr>
            </w:pPr>
            <w:r>
              <w:rPr>
                <w:rFonts w:ascii="宋体" w:hAnsi="宋体" w:hint="eastAsia"/>
                <w:sz w:val="15"/>
                <w:szCs w:val="15"/>
              </w:rPr>
              <w:t>方</w:t>
            </w:r>
          </w:p>
          <w:p w:rsidR="00023B6B" w:rsidRDefault="00643674">
            <w:pPr>
              <w:spacing w:line="200" w:lineRule="exact"/>
              <w:jc w:val="center"/>
              <w:rPr>
                <w:rFonts w:ascii="宋体" w:hAnsi="宋体"/>
                <w:sz w:val="15"/>
                <w:szCs w:val="15"/>
              </w:rPr>
            </w:pPr>
            <w:r>
              <w:rPr>
                <w:rFonts w:ascii="宋体" w:hAnsi="宋体" w:hint="eastAsia"/>
                <w:sz w:val="15"/>
                <w:szCs w:val="15"/>
              </w:rPr>
              <w:t>向</w:t>
            </w:r>
          </w:p>
          <w:p w:rsidR="00023B6B" w:rsidRDefault="00643674">
            <w:pPr>
              <w:spacing w:line="200" w:lineRule="exact"/>
              <w:jc w:val="center"/>
              <w:rPr>
                <w:rFonts w:ascii="宋体" w:hAnsi="宋体"/>
                <w:sz w:val="15"/>
                <w:szCs w:val="15"/>
              </w:rPr>
            </w:pPr>
            <w:r>
              <w:rPr>
                <w:rFonts w:ascii="宋体" w:hAnsi="宋体" w:hint="eastAsia"/>
                <w:sz w:val="15"/>
                <w:szCs w:val="15"/>
              </w:rPr>
              <w:t>任</w:t>
            </w:r>
          </w:p>
          <w:p w:rsidR="00023B6B" w:rsidRDefault="00643674">
            <w:pPr>
              <w:spacing w:line="200" w:lineRule="exact"/>
              <w:jc w:val="center"/>
              <w:rPr>
                <w:rFonts w:ascii="宋体" w:hAnsi="宋体"/>
                <w:sz w:val="15"/>
                <w:szCs w:val="15"/>
              </w:rPr>
            </w:pPr>
            <w:r>
              <w:rPr>
                <w:rFonts w:ascii="宋体" w:hAnsi="宋体" w:hint="eastAsia"/>
                <w:sz w:val="15"/>
                <w:szCs w:val="15"/>
              </w:rPr>
              <w:t>选</w:t>
            </w:r>
          </w:p>
          <w:p w:rsidR="00023B6B" w:rsidRDefault="00643674">
            <w:pPr>
              <w:spacing w:line="200" w:lineRule="exact"/>
              <w:jc w:val="center"/>
              <w:rPr>
                <w:rFonts w:ascii="宋体" w:hAnsi="宋体"/>
                <w:sz w:val="15"/>
                <w:szCs w:val="15"/>
              </w:rPr>
            </w:pPr>
            <w:r>
              <w:rPr>
                <w:rFonts w:ascii="宋体" w:hAnsi="宋体" w:hint="eastAsia"/>
                <w:sz w:val="15"/>
                <w:szCs w:val="15"/>
              </w:rPr>
              <w:t>其</w:t>
            </w:r>
          </w:p>
          <w:p w:rsidR="00023B6B" w:rsidRDefault="00643674">
            <w:pPr>
              <w:widowControl/>
              <w:spacing w:line="200" w:lineRule="exact"/>
              <w:jc w:val="center"/>
              <w:rPr>
                <w:rFonts w:ascii="宋体" w:cs="宋体"/>
                <w:kern w:val="0"/>
                <w:sz w:val="15"/>
                <w:szCs w:val="15"/>
              </w:rPr>
            </w:pPr>
            <w:proofErr w:type="gramStart"/>
            <w:r>
              <w:rPr>
                <w:rFonts w:ascii="宋体" w:hAnsi="宋体" w:hint="eastAsia"/>
                <w:sz w:val="15"/>
                <w:szCs w:val="15"/>
              </w:rPr>
              <w:t>一</w:t>
            </w:r>
            <w:proofErr w:type="gramEnd"/>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x4150371</w:t>
            </w:r>
          </w:p>
          <w:p w:rsidR="00023B6B" w:rsidRDefault="00023B6B">
            <w:pPr>
              <w:widowControl/>
              <w:spacing w:line="200" w:lineRule="exact"/>
              <w:jc w:val="center"/>
              <w:rPr>
                <w:rFonts w:ascii="宋体" w:hAnsi="宋体"/>
                <w:sz w:val="15"/>
                <w:szCs w:val="15"/>
              </w:rPr>
            </w:pP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物联网信息安全技术</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201"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241" w:type="pct"/>
            <w:vAlign w:val="center"/>
          </w:tcPr>
          <w:p w:rsidR="00023B6B" w:rsidRDefault="00023B6B">
            <w:pPr>
              <w:widowControl/>
              <w:spacing w:line="200" w:lineRule="exact"/>
              <w:jc w:val="center"/>
              <w:rPr>
                <w:rFonts w:ascii="宋体" w:cs="宋体"/>
                <w:kern w:val="0"/>
                <w:sz w:val="15"/>
                <w:szCs w:val="15"/>
              </w:rPr>
            </w:pPr>
          </w:p>
        </w:tc>
        <w:tc>
          <w:tcPr>
            <w:tcW w:w="437" w:type="pct"/>
            <w:vMerge/>
            <w:vAlign w:val="center"/>
          </w:tcPr>
          <w:p w:rsidR="00023B6B" w:rsidRDefault="00023B6B">
            <w:pPr>
              <w:widowControl/>
              <w:spacing w:line="200" w:lineRule="exact"/>
              <w:jc w:val="center"/>
              <w:rPr>
                <w:rFonts w:ascii="宋体" w:cs="宋体"/>
                <w:kern w:val="0"/>
                <w:sz w:val="15"/>
                <w:szCs w:val="15"/>
              </w:rPr>
            </w:pPr>
          </w:p>
        </w:tc>
        <w:tc>
          <w:tcPr>
            <w:tcW w:w="185" w:type="pct"/>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x4150351</w:t>
            </w:r>
          </w:p>
          <w:p w:rsidR="00023B6B" w:rsidRDefault="00023B6B">
            <w:pPr>
              <w:widowControl/>
              <w:spacing w:line="200" w:lineRule="exact"/>
              <w:jc w:val="center"/>
              <w:rPr>
                <w:rFonts w:ascii="宋体" w:hAnsi="宋体"/>
                <w:sz w:val="15"/>
                <w:szCs w:val="15"/>
              </w:rPr>
            </w:pP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物联网工程设计与实践</w:t>
            </w:r>
          </w:p>
        </w:tc>
        <w:tc>
          <w:tcPr>
            <w:tcW w:w="207"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2.0</w:t>
            </w:r>
          </w:p>
        </w:tc>
        <w:tc>
          <w:tcPr>
            <w:tcW w:w="210"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32</w:t>
            </w:r>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24</w:t>
            </w:r>
          </w:p>
        </w:tc>
        <w:tc>
          <w:tcPr>
            <w:tcW w:w="201"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437" w:type="pct"/>
            <w:vMerge/>
            <w:vAlign w:val="center"/>
          </w:tcPr>
          <w:p w:rsidR="00023B6B" w:rsidRDefault="00023B6B">
            <w:pPr>
              <w:widowControl/>
              <w:spacing w:line="200" w:lineRule="exact"/>
              <w:jc w:val="center"/>
              <w:rPr>
                <w:rFonts w:ascii="宋体" w:cs="宋体"/>
                <w:kern w:val="0"/>
                <w:sz w:val="15"/>
                <w:szCs w:val="15"/>
              </w:rPr>
            </w:pPr>
          </w:p>
        </w:tc>
        <w:tc>
          <w:tcPr>
            <w:tcW w:w="185" w:type="pct"/>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x4160491</w:t>
            </w:r>
          </w:p>
        </w:tc>
        <w:tc>
          <w:tcPr>
            <w:tcW w:w="939" w:type="pct"/>
            <w:vAlign w:val="center"/>
          </w:tcPr>
          <w:p w:rsidR="00023B6B" w:rsidRDefault="00643674">
            <w:pPr>
              <w:widowControl/>
              <w:spacing w:line="200" w:lineRule="exact"/>
              <w:jc w:val="left"/>
              <w:rPr>
                <w:rFonts w:ascii="宋体" w:hAnsi="宋体" w:cs="宋体"/>
                <w:kern w:val="0"/>
                <w:sz w:val="15"/>
                <w:szCs w:val="15"/>
              </w:rPr>
            </w:pPr>
            <w:r>
              <w:rPr>
                <w:rFonts w:ascii="宋体" w:hAnsi="宋体" w:cs="宋体" w:hint="eastAsia"/>
                <w:kern w:val="0"/>
                <w:sz w:val="15"/>
                <w:szCs w:val="15"/>
              </w:rPr>
              <w:t>动态</w:t>
            </w:r>
            <w:r>
              <w:rPr>
                <w:rFonts w:ascii="宋体" w:hAnsi="宋体" w:cs="宋体" w:hint="eastAsia"/>
                <w:kern w:val="0"/>
                <w:sz w:val="15"/>
                <w:szCs w:val="15"/>
              </w:rPr>
              <w:t>Web</w:t>
            </w:r>
            <w:r>
              <w:rPr>
                <w:rFonts w:ascii="宋体" w:hAnsi="宋体" w:cs="宋体" w:hint="eastAsia"/>
                <w:kern w:val="0"/>
                <w:sz w:val="15"/>
                <w:szCs w:val="15"/>
              </w:rPr>
              <w:t>开发</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201"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437" w:type="pct"/>
            <w:vMerge w:val="restart"/>
            <w:vAlign w:val="center"/>
          </w:tcPr>
          <w:p w:rsidR="00023B6B" w:rsidRDefault="00643674">
            <w:pPr>
              <w:spacing w:line="200" w:lineRule="exact"/>
              <w:jc w:val="center"/>
              <w:rPr>
                <w:rFonts w:ascii="宋体" w:hAnsi="宋体"/>
                <w:sz w:val="15"/>
                <w:szCs w:val="15"/>
              </w:rPr>
            </w:pPr>
            <w:proofErr w:type="gramStart"/>
            <w:r>
              <w:rPr>
                <w:rFonts w:ascii="宋体" w:hAnsi="宋体" w:hint="eastAsia"/>
                <w:sz w:val="15"/>
                <w:szCs w:val="15"/>
              </w:rPr>
              <w:t>计软学院</w:t>
            </w:r>
            <w:proofErr w:type="gramEnd"/>
          </w:p>
          <w:p w:rsidR="00023B6B" w:rsidRDefault="00643674">
            <w:pPr>
              <w:widowControl/>
              <w:spacing w:line="200" w:lineRule="exact"/>
              <w:jc w:val="center"/>
              <w:rPr>
                <w:rFonts w:ascii="宋体" w:cs="宋体"/>
                <w:kern w:val="0"/>
                <w:sz w:val="15"/>
                <w:szCs w:val="15"/>
              </w:rPr>
            </w:pPr>
            <w:r>
              <w:rPr>
                <w:rFonts w:ascii="宋体" w:hAnsi="宋体" w:hint="eastAsia"/>
                <w:sz w:val="15"/>
                <w:szCs w:val="15"/>
              </w:rPr>
              <w:t>JAVA</w:t>
            </w:r>
            <w:r>
              <w:rPr>
                <w:rFonts w:ascii="宋体" w:hAnsi="宋体" w:hint="eastAsia"/>
                <w:sz w:val="15"/>
                <w:szCs w:val="15"/>
              </w:rPr>
              <w:t>工程师方向</w:t>
            </w:r>
          </w:p>
        </w:tc>
        <w:tc>
          <w:tcPr>
            <w:tcW w:w="185" w:type="pct"/>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spacing w:line="200" w:lineRule="exact"/>
              <w:jc w:val="center"/>
            </w:pPr>
            <w:r>
              <w:rPr>
                <w:rFonts w:ascii="宋体" w:hAnsi="宋体" w:hint="eastAsia"/>
                <w:sz w:val="15"/>
                <w:szCs w:val="15"/>
              </w:rPr>
              <w:t>x4160331</w:t>
            </w:r>
          </w:p>
          <w:p w:rsidR="00023B6B" w:rsidRDefault="00023B6B">
            <w:pPr>
              <w:widowControl/>
              <w:spacing w:line="200" w:lineRule="exact"/>
              <w:jc w:val="center"/>
              <w:rPr>
                <w:rFonts w:ascii="宋体" w:hAnsi="宋体" w:cs="宋体"/>
                <w:color w:val="000000"/>
                <w:kern w:val="0"/>
                <w:sz w:val="15"/>
                <w:szCs w:val="15"/>
                <w:highlight w:val="yellow"/>
              </w:rPr>
            </w:pPr>
          </w:p>
        </w:tc>
        <w:tc>
          <w:tcPr>
            <w:tcW w:w="939" w:type="pct"/>
            <w:vAlign w:val="center"/>
          </w:tcPr>
          <w:p w:rsidR="00023B6B" w:rsidRDefault="00643674">
            <w:pPr>
              <w:widowControl/>
              <w:spacing w:line="200" w:lineRule="exact"/>
              <w:jc w:val="left"/>
              <w:rPr>
                <w:rFonts w:ascii="宋体" w:hAnsi="宋体" w:cs="宋体"/>
                <w:kern w:val="0"/>
                <w:sz w:val="15"/>
                <w:szCs w:val="15"/>
              </w:rPr>
            </w:pPr>
            <w:r>
              <w:rPr>
                <w:rFonts w:ascii="宋体" w:hAnsi="宋体" w:cs="宋体"/>
                <w:kern w:val="0"/>
                <w:sz w:val="15"/>
                <w:szCs w:val="15"/>
              </w:rPr>
              <w:t>Java</w:t>
            </w:r>
            <w:r>
              <w:rPr>
                <w:rFonts w:ascii="宋体" w:hAnsi="宋体" w:cs="宋体"/>
                <w:kern w:val="0"/>
                <w:sz w:val="15"/>
                <w:szCs w:val="15"/>
              </w:rPr>
              <w:t>框架</w:t>
            </w:r>
            <w:proofErr w:type="spellStart"/>
            <w:r>
              <w:rPr>
                <w:rFonts w:ascii="宋体" w:hAnsi="宋体" w:cs="宋体" w:hint="eastAsia"/>
                <w:kern w:val="0"/>
                <w:sz w:val="15"/>
                <w:szCs w:val="15"/>
              </w:rPr>
              <w:t>MyBatis</w:t>
            </w:r>
            <w:proofErr w:type="spellEnd"/>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201"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437" w:type="pct"/>
            <w:vMerge/>
            <w:vAlign w:val="center"/>
          </w:tcPr>
          <w:p w:rsidR="00023B6B" w:rsidRDefault="00023B6B">
            <w:pPr>
              <w:widowControl/>
              <w:spacing w:line="200" w:lineRule="exact"/>
              <w:jc w:val="center"/>
              <w:rPr>
                <w:rFonts w:ascii="宋体" w:cs="宋体"/>
                <w:kern w:val="0"/>
                <w:sz w:val="15"/>
                <w:szCs w:val="15"/>
              </w:rPr>
            </w:pPr>
          </w:p>
        </w:tc>
        <w:tc>
          <w:tcPr>
            <w:tcW w:w="185" w:type="pct"/>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widowControl/>
              <w:spacing w:line="200" w:lineRule="exact"/>
              <w:jc w:val="center"/>
              <w:rPr>
                <w:rFonts w:ascii="宋体" w:cs="宋体"/>
                <w:kern w:val="0"/>
                <w:sz w:val="15"/>
                <w:szCs w:val="15"/>
              </w:rPr>
            </w:pPr>
            <w:r>
              <w:rPr>
                <w:rFonts w:ascii="宋体" w:cs="宋体" w:hint="eastAsia"/>
                <w:kern w:val="0"/>
                <w:sz w:val="15"/>
                <w:szCs w:val="15"/>
              </w:rPr>
              <w:t>x4160601</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sz w:val="15"/>
                <w:szCs w:val="15"/>
              </w:rPr>
              <w:t>Java</w:t>
            </w:r>
            <w:r>
              <w:rPr>
                <w:rFonts w:ascii="宋体" w:hAnsi="宋体"/>
                <w:sz w:val="15"/>
                <w:szCs w:val="15"/>
              </w:rPr>
              <w:t>框架</w:t>
            </w:r>
            <w:proofErr w:type="spellStart"/>
            <w:r>
              <w:rPr>
                <w:rFonts w:ascii="宋体" w:hAnsi="宋体" w:hint="eastAsia"/>
                <w:sz w:val="15"/>
                <w:szCs w:val="15"/>
              </w:rPr>
              <w:t>SpringMVC</w:t>
            </w:r>
            <w:proofErr w:type="spellEnd"/>
            <w:r>
              <w:rPr>
                <w:rFonts w:ascii="宋体" w:hAnsi="宋体" w:hint="eastAsia"/>
                <w:sz w:val="15"/>
                <w:szCs w:val="15"/>
              </w:rPr>
              <w:t xml:space="preserve"> </w:t>
            </w:r>
          </w:p>
        </w:tc>
        <w:tc>
          <w:tcPr>
            <w:tcW w:w="207"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2.0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75" w:type="dxa"/>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24</w:t>
            </w:r>
          </w:p>
        </w:tc>
        <w:tc>
          <w:tcPr>
            <w:tcW w:w="385" w:type="dxa"/>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437" w:type="pct"/>
            <w:vMerge/>
            <w:vAlign w:val="center"/>
          </w:tcPr>
          <w:p w:rsidR="00023B6B" w:rsidRDefault="00023B6B">
            <w:pPr>
              <w:widowControl/>
              <w:spacing w:line="200" w:lineRule="exact"/>
              <w:jc w:val="center"/>
              <w:rPr>
                <w:rFonts w:ascii="宋体" w:cs="宋体"/>
                <w:kern w:val="0"/>
                <w:sz w:val="15"/>
                <w:szCs w:val="15"/>
              </w:rPr>
            </w:pPr>
          </w:p>
        </w:tc>
        <w:tc>
          <w:tcPr>
            <w:tcW w:w="185" w:type="pct"/>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x4160271</w:t>
            </w:r>
          </w:p>
        </w:tc>
        <w:tc>
          <w:tcPr>
            <w:tcW w:w="939" w:type="pct"/>
            <w:vAlign w:val="center"/>
          </w:tcPr>
          <w:p w:rsidR="00023B6B" w:rsidRDefault="00643674">
            <w:pPr>
              <w:spacing w:line="200" w:lineRule="exact"/>
              <w:jc w:val="left"/>
              <w:rPr>
                <w:rFonts w:ascii="宋体" w:hAnsi="宋体"/>
                <w:sz w:val="15"/>
                <w:szCs w:val="15"/>
              </w:rPr>
            </w:pPr>
            <w:r>
              <w:rPr>
                <w:rFonts w:ascii="宋体" w:hAnsi="宋体" w:hint="eastAsia"/>
                <w:bCs/>
                <w:sz w:val="15"/>
                <w:szCs w:val="15"/>
              </w:rPr>
              <w:t>大数据</w:t>
            </w:r>
          </w:p>
        </w:tc>
        <w:tc>
          <w:tcPr>
            <w:tcW w:w="207"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2.0</w:t>
            </w:r>
          </w:p>
        </w:tc>
        <w:tc>
          <w:tcPr>
            <w:tcW w:w="21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32</w:t>
            </w:r>
          </w:p>
        </w:tc>
        <w:tc>
          <w:tcPr>
            <w:tcW w:w="196"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16</w:t>
            </w:r>
          </w:p>
        </w:tc>
        <w:tc>
          <w:tcPr>
            <w:tcW w:w="201"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16</w:t>
            </w: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Merge w:val="restart"/>
            <w:vAlign w:val="center"/>
          </w:tcPr>
          <w:p w:rsidR="00023B6B" w:rsidRDefault="00643674">
            <w:pPr>
              <w:widowControl/>
              <w:spacing w:line="200" w:lineRule="exact"/>
              <w:rPr>
                <w:rFonts w:ascii="宋体" w:hAnsi="宋体" w:cs="宋体"/>
                <w:kern w:val="0"/>
                <w:sz w:val="15"/>
                <w:szCs w:val="15"/>
              </w:rPr>
            </w:pPr>
            <w:proofErr w:type="gramStart"/>
            <w:r>
              <w:rPr>
                <w:rFonts w:ascii="宋体" w:hAnsi="宋体" w:cs="宋体" w:hint="eastAsia"/>
                <w:kern w:val="0"/>
                <w:sz w:val="15"/>
                <w:szCs w:val="15"/>
              </w:rPr>
              <w:t>计软学院</w:t>
            </w:r>
            <w:proofErr w:type="gramEnd"/>
          </w:p>
          <w:p w:rsidR="00023B6B" w:rsidRDefault="00643674">
            <w:pPr>
              <w:widowControl/>
              <w:spacing w:line="200" w:lineRule="exact"/>
              <w:jc w:val="center"/>
              <w:rPr>
                <w:rFonts w:ascii="宋体" w:cs="宋体"/>
                <w:kern w:val="0"/>
                <w:sz w:val="15"/>
                <w:szCs w:val="15"/>
              </w:rPr>
            </w:pPr>
            <w:r>
              <w:rPr>
                <w:rFonts w:ascii="宋体" w:hAnsi="宋体" w:hint="eastAsia"/>
                <w:sz w:val="15"/>
                <w:szCs w:val="15"/>
              </w:rPr>
              <w:t>注：任选课至少选</w:t>
            </w:r>
            <w:r>
              <w:rPr>
                <w:rFonts w:ascii="宋体" w:hAnsi="宋体" w:hint="eastAsia"/>
                <w:sz w:val="15"/>
                <w:szCs w:val="15"/>
              </w:rPr>
              <w:t>2</w:t>
            </w:r>
            <w:r>
              <w:rPr>
                <w:rFonts w:ascii="宋体" w:hAnsi="宋体" w:hint="eastAsia"/>
                <w:sz w:val="15"/>
                <w:szCs w:val="15"/>
              </w:rPr>
              <w:t>学分，日语（国际教育学院）</w:t>
            </w:r>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x4160281</w:t>
            </w:r>
          </w:p>
        </w:tc>
        <w:tc>
          <w:tcPr>
            <w:tcW w:w="939" w:type="pct"/>
            <w:vAlign w:val="center"/>
          </w:tcPr>
          <w:p w:rsidR="00023B6B" w:rsidRDefault="00643674">
            <w:pPr>
              <w:spacing w:line="200" w:lineRule="exact"/>
              <w:jc w:val="left"/>
              <w:rPr>
                <w:rFonts w:ascii="宋体" w:hAnsi="宋体"/>
                <w:sz w:val="15"/>
                <w:szCs w:val="15"/>
              </w:rPr>
            </w:pPr>
            <w:r>
              <w:rPr>
                <w:rFonts w:ascii="宋体" w:hAnsi="宋体" w:hint="eastAsia"/>
                <w:sz w:val="15"/>
                <w:szCs w:val="15"/>
              </w:rPr>
              <w:t>机器学习</w:t>
            </w:r>
          </w:p>
        </w:tc>
        <w:tc>
          <w:tcPr>
            <w:tcW w:w="207"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2.0</w:t>
            </w:r>
          </w:p>
        </w:tc>
        <w:tc>
          <w:tcPr>
            <w:tcW w:w="21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32</w:t>
            </w:r>
          </w:p>
        </w:tc>
        <w:tc>
          <w:tcPr>
            <w:tcW w:w="196"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16</w:t>
            </w:r>
          </w:p>
        </w:tc>
        <w:tc>
          <w:tcPr>
            <w:tcW w:w="201"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16</w:t>
            </w: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2</w:t>
            </w:r>
          </w:p>
        </w:tc>
        <w:tc>
          <w:tcPr>
            <w:tcW w:w="196" w:type="pct"/>
            <w:vAlign w:val="center"/>
          </w:tcPr>
          <w:p w:rsidR="00023B6B" w:rsidRDefault="00023B6B">
            <w:pPr>
              <w:widowControl/>
              <w:spacing w:line="200" w:lineRule="exact"/>
              <w:jc w:val="center"/>
              <w:rPr>
                <w:rFonts w:ascii="宋体" w:cs="宋体"/>
                <w:kern w:val="0"/>
                <w:sz w:val="15"/>
                <w:szCs w:val="15"/>
              </w:rPr>
            </w:pPr>
          </w:p>
        </w:tc>
        <w:tc>
          <w:tcPr>
            <w:tcW w:w="241" w:type="pct"/>
            <w:vAlign w:val="center"/>
          </w:tcPr>
          <w:p w:rsidR="00023B6B" w:rsidRDefault="00023B6B">
            <w:pPr>
              <w:widowControl/>
              <w:spacing w:line="200" w:lineRule="exact"/>
              <w:jc w:val="center"/>
              <w:rPr>
                <w:rFonts w:ascii="宋体" w:cs="宋体"/>
                <w:kern w:val="0"/>
                <w:sz w:val="15"/>
                <w:szCs w:val="15"/>
              </w:rPr>
            </w:pPr>
          </w:p>
        </w:tc>
        <w:tc>
          <w:tcPr>
            <w:tcW w:w="622" w:type="pct"/>
            <w:gridSpan w:val="2"/>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x4160291</w:t>
            </w:r>
          </w:p>
        </w:tc>
        <w:tc>
          <w:tcPr>
            <w:tcW w:w="939" w:type="pct"/>
            <w:vAlign w:val="center"/>
          </w:tcPr>
          <w:p w:rsidR="00023B6B" w:rsidRDefault="00643674">
            <w:pPr>
              <w:spacing w:line="200" w:lineRule="exact"/>
              <w:jc w:val="left"/>
              <w:rPr>
                <w:rFonts w:ascii="宋体" w:hAnsi="宋体"/>
                <w:bCs/>
                <w:sz w:val="15"/>
                <w:szCs w:val="15"/>
              </w:rPr>
            </w:pPr>
            <w:r>
              <w:rPr>
                <w:rFonts w:ascii="宋体" w:hAnsi="宋体" w:hint="eastAsia"/>
                <w:bCs/>
                <w:sz w:val="15"/>
                <w:szCs w:val="15"/>
              </w:rPr>
              <w:t>数字图像处理</w:t>
            </w:r>
          </w:p>
        </w:tc>
        <w:tc>
          <w:tcPr>
            <w:tcW w:w="207"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2.0</w:t>
            </w:r>
          </w:p>
        </w:tc>
        <w:tc>
          <w:tcPr>
            <w:tcW w:w="21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32</w:t>
            </w:r>
          </w:p>
        </w:tc>
        <w:tc>
          <w:tcPr>
            <w:tcW w:w="196"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16</w:t>
            </w:r>
          </w:p>
        </w:tc>
        <w:tc>
          <w:tcPr>
            <w:tcW w:w="201"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16</w:t>
            </w: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x4100671</w:t>
            </w:r>
          </w:p>
        </w:tc>
        <w:tc>
          <w:tcPr>
            <w:tcW w:w="939" w:type="pct"/>
            <w:vAlign w:val="center"/>
          </w:tcPr>
          <w:p w:rsidR="00023B6B" w:rsidRDefault="00643674">
            <w:pPr>
              <w:spacing w:line="200" w:lineRule="exact"/>
              <w:jc w:val="left"/>
              <w:rPr>
                <w:rFonts w:ascii="宋体" w:hAnsi="宋体"/>
                <w:sz w:val="15"/>
                <w:szCs w:val="15"/>
              </w:rPr>
            </w:pPr>
            <w:r>
              <w:rPr>
                <w:rFonts w:ascii="宋体" w:hAnsi="宋体" w:hint="eastAsia"/>
                <w:sz w:val="15"/>
                <w:szCs w:val="15"/>
              </w:rPr>
              <w:t>日语</w:t>
            </w:r>
          </w:p>
        </w:tc>
        <w:tc>
          <w:tcPr>
            <w:tcW w:w="207"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5.0</w:t>
            </w:r>
          </w:p>
        </w:tc>
        <w:tc>
          <w:tcPr>
            <w:tcW w:w="210"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80</w:t>
            </w:r>
          </w:p>
        </w:tc>
        <w:tc>
          <w:tcPr>
            <w:tcW w:w="196"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80</w:t>
            </w:r>
          </w:p>
        </w:tc>
        <w:tc>
          <w:tcPr>
            <w:tcW w:w="201"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023B6B">
            <w:pPr>
              <w:spacing w:line="200" w:lineRule="exact"/>
              <w:jc w:val="center"/>
              <w:rPr>
                <w:rFonts w:ascii="宋体" w:hAnsi="宋体"/>
                <w:sz w:val="15"/>
                <w:szCs w:val="15"/>
              </w:rPr>
            </w:pPr>
          </w:p>
        </w:tc>
        <w:tc>
          <w:tcPr>
            <w:tcW w:w="196" w:type="pct"/>
            <w:vAlign w:val="center"/>
          </w:tcPr>
          <w:p w:rsidR="00023B6B" w:rsidRDefault="00643674">
            <w:pPr>
              <w:spacing w:line="200" w:lineRule="exact"/>
              <w:jc w:val="center"/>
              <w:rPr>
                <w:rFonts w:ascii="宋体" w:hAnsi="宋体"/>
                <w:sz w:val="15"/>
                <w:szCs w:val="15"/>
              </w:rPr>
            </w:pPr>
            <w:r>
              <w:rPr>
                <w:rFonts w:ascii="宋体" w:hAnsi="宋体" w:hint="eastAsia"/>
                <w:sz w:val="15"/>
                <w:szCs w:val="15"/>
              </w:rPr>
              <w:t>5</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ign w:val="center"/>
          </w:tcPr>
          <w:p w:rsidR="00023B6B" w:rsidRDefault="00023B6B">
            <w:pPr>
              <w:spacing w:line="200" w:lineRule="exact"/>
              <w:jc w:val="center"/>
              <w:rPr>
                <w:rFonts w:ascii="宋体" w:cs="宋体"/>
                <w:kern w:val="0"/>
                <w:sz w:val="15"/>
                <w:szCs w:val="15"/>
              </w:rPr>
            </w:pPr>
          </w:p>
        </w:tc>
        <w:tc>
          <w:tcPr>
            <w:tcW w:w="470" w:type="pct"/>
            <w:vAlign w:val="center"/>
          </w:tcPr>
          <w:p w:rsidR="00023B6B" w:rsidRDefault="00643674">
            <w:pPr>
              <w:widowControl/>
              <w:spacing w:line="200" w:lineRule="exact"/>
              <w:jc w:val="center"/>
              <w:rPr>
                <w:rFonts w:ascii="宋体" w:hAnsi="宋体" w:cs="宋体"/>
                <w:color w:val="F79646"/>
                <w:kern w:val="0"/>
                <w:sz w:val="15"/>
                <w:szCs w:val="15"/>
              </w:rPr>
            </w:pPr>
            <w:r>
              <w:rPr>
                <w:rFonts w:ascii="宋体" w:hAnsi="宋体" w:hint="eastAsia"/>
                <w:sz w:val="15"/>
                <w:szCs w:val="15"/>
              </w:rPr>
              <w:t>x4160611</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区块链技术及应用</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28</w:t>
            </w:r>
          </w:p>
        </w:tc>
        <w:tc>
          <w:tcPr>
            <w:tcW w:w="201"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Merge/>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348" w:type="pct"/>
            <w:gridSpan w:val="2"/>
            <w:vMerge/>
            <w:vAlign w:val="center"/>
          </w:tcPr>
          <w:p w:rsidR="00023B6B" w:rsidRDefault="00023B6B">
            <w:pPr>
              <w:widowControl/>
              <w:spacing w:line="200" w:lineRule="exact"/>
              <w:jc w:val="center"/>
              <w:rPr>
                <w:rFonts w:ascii="宋体" w:cs="宋体"/>
                <w:kern w:val="0"/>
                <w:sz w:val="15"/>
                <w:szCs w:val="15"/>
              </w:rPr>
            </w:pPr>
          </w:p>
        </w:tc>
        <w:tc>
          <w:tcPr>
            <w:tcW w:w="1408" w:type="pct"/>
            <w:gridSpan w:val="2"/>
            <w:vAlign w:val="center"/>
          </w:tcPr>
          <w:p w:rsidR="00023B6B" w:rsidRDefault="00643674">
            <w:pPr>
              <w:widowControl/>
              <w:spacing w:line="200" w:lineRule="exact"/>
              <w:jc w:val="center"/>
              <w:rPr>
                <w:rFonts w:ascii="宋体" w:cs="宋体"/>
                <w:kern w:val="0"/>
                <w:sz w:val="15"/>
                <w:szCs w:val="15"/>
              </w:rPr>
            </w:pPr>
            <w:r>
              <w:rPr>
                <w:rFonts w:ascii="宋体" w:cs="宋体" w:hint="eastAsia"/>
                <w:kern w:val="0"/>
                <w:sz w:val="15"/>
                <w:szCs w:val="15"/>
              </w:rPr>
              <w:t>小计</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8</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hint="eastAsia"/>
                <w:kern w:val="0"/>
                <w:sz w:val="15"/>
                <w:szCs w:val="15"/>
              </w:rPr>
              <w:t>128</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01"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023B6B">
            <w:pPr>
              <w:widowControl/>
              <w:spacing w:line="200" w:lineRule="exact"/>
              <w:jc w:val="center"/>
              <w:rPr>
                <w:rFonts w:ascii="宋体" w:hAnsi="宋体" w:cs="宋体"/>
                <w:kern w:val="0"/>
                <w:sz w:val="15"/>
                <w:szCs w:val="15"/>
              </w:rPr>
            </w:pPr>
          </w:p>
        </w:tc>
      </w:tr>
      <w:tr w:rsidR="00023B6B">
        <w:trPr>
          <w:trHeight w:hRule="exact" w:val="284"/>
        </w:trPr>
        <w:tc>
          <w:tcPr>
            <w:tcW w:w="151" w:type="pct"/>
            <w:vMerge w:val="restar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素质拓展教育课程</w:t>
            </w:r>
          </w:p>
        </w:tc>
        <w:tc>
          <w:tcPr>
            <w:tcW w:w="197" w:type="pct"/>
            <w:vMerge w:val="restart"/>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必修部分</w:t>
            </w:r>
          </w:p>
        </w:tc>
        <w:tc>
          <w:tcPr>
            <w:tcW w:w="47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x4060421</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创业管理</w:t>
            </w:r>
          </w:p>
        </w:tc>
        <w:tc>
          <w:tcPr>
            <w:tcW w:w="207"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2.0</w:t>
            </w:r>
          </w:p>
        </w:tc>
        <w:tc>
          <w:tcPr>
            <w:tcW w:w="210"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32</w:t>
            </w:r>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32</w:t>
            </w:r>
          </w:p>
        </w:tc>
        <w:tc>
          <w:tcPr>
            <w:tcW w:w="201"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643674">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管理学院</w:t>
            </w:r>
          </w:p>
        </w:tc>
      </w:tr>
      <w:tr w:rsidR="00023B6B">
        <w:trPr>
          <w:trHeight w:hRule="exact" w:val="284"/>
        </w:trPr>
        <w:tc>
          <w:tcPr>
            <w:tcW w:w="151" w:type="pct"/>
            <w:vMerge/>
            <w:vAlign w:val="center"/>
          </w:tcPr>
          <w:p w:rsidR="00023B6B" w:rsidRDefault="00023B6B">
            <w:pPr>
              <w:widowControl/>
              <w:spacing w:line="200" w:lineRule="exact"/>
              <w:jc w:val="center"/>
              <w:rPr>
                <w:rFonts w:ascii="宋体" w:cs="宋体"/>
                <w:kern w:val="0"/>
                <w:sz w:val="15"/>
                <w:szCs w:val="15"/>
              </w:rPr>
            </w:pPr>
          </w:p>
        </w:tc>
        <w:tc>
          <w:tcPr>
            <w:tcW w:w="197" w:type="pct"/>
            <w:vMerge/>
            <w:vAlign w:val="center"/>
          </w:tcPr>
          <w:p w:rsidR="00023B6B" w:rsidRDefault="00023B6B">
            <w:pPr>
              <w:widowControl/>
              <w:spacing w:line="200" w:lineRule="exact"/>
              <w:jc w:val="center"/>
              <w:rPr>
                <w:rFonts w:ascii="宋体" w:cs="宋体"/>
                <w:kern w:val="0"/>
                <w:sz w:val="15"/>
                <w:szCs w:val="15"/>
              </w:rPr>
            </w:pPr>
          </w:p>
        </w:tc>
        <w:tc>
          <w:tcPr>
            <w:tcW w:w="47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x4440011</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文献检索</w:t>
            </w:r>
          </w:p>
        </w:tc>
        <w:tc>
          <w:tcPr>
            <w:tcW w:w="207"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1.5</w:t>
            </w:r>
          </w:p>
        </w:tc>
        <w:tc>
          <w:tcPr>
            <w:tcW w:w="210"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24</w:t>
            </w:r>
          </w:p>
        </w:tc>
        <w:tc>
          <w:tcPr>
            <w:tcW w:w="196"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16</w:t>
            </w:r>
          </w:p>
        </w:tc>
        <w:tc>
          <w:tcPr>
            <w:tcW w:w="201"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643674">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图书馆</w:t>
            </w:r>
          </w:p>
        </w:tc>
      </w:tr>
      <w:tr w:rsidR="00023B6B">
        <w:trPr>
          <w:trHeight w:hRule="exact" w:val="284"/>
        </w:trPr>
        <w:tc>
          <w:tcPr>
            <w:tcW w:w="151" w:type="pct"/>
            <w:vMerge/>
            <w:vAlign w:val="center"/>
          </w:tcPr>
          <w:p w:rsidR="00023B6B" w:rsidRDefault="00023B6B">
            <w:pPr>
              <w:widowControl/>
              <w:spacing w:line="200" w:lineRule="exact"/>
              <w:jc w:val="center"/>
              <w:rPr>
                <w:rFonts w:ascii="宋体" w:cs="宋体"/>
                <w:kern w:val="0"/>
                <w:sz w:val="15"/>
                <w:szCs w:val="15"/>
              </w:rPr>
            </w:pPr>
          </w:p>
        </w:tc>
        <w:tc>
          <w:tcPr>
            <w:tcW w:w="197" w:type="pct"/>
            <w:vMerge/>
            <w:vAlign w:val="center"/>
          </w:tcPr>
          <w:p w:rsidR="00023B6B" w:rsidRDefault="00023B6B">
            <w:pPr>
              <w:widowControl/>
              <w:spacing w:line="200" w:lineRule="exact"/>
              <w:jc w:val="center"/>
              <w:rPr>
                <w:rFonts w:ascii="宋体" w:cs="宋体"/>
                <w:kern w:val="0"/>
                <w:sz w:val="15"/>
                <w:szCs w:val="15"/>
              </w:rPr>
            </w:pPr>
          </w:p>
        </w:tc>
        <w:tc>
          <w:tcPr>
            <w:tcW w:w="47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x4440081</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大学生就业指导</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201"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643674">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招就处</w:t>
            </w:r>
          </w:p>
        </w:tc>
      </w:tr>
      <w:tr w:rsidR="00023B6B">
        <w:trPr>
          <w:trHeight w:hRule="exact" w:val="284"/>
        </w:trPr>
        <w:tc>
          <w:tcPr>
            <w:tcW w:w="151" w:type="pct"/>
            <w:vMerge/>
            <w:vAlign w:val="center"/>
          </w:tcPr>
          <w:p w:rsidR="00023B6B" w:rsidRDefault="00023B6B">
            <w:pPr>
              <w:widowControl/>
              <w:spacing w:line="200" w:lineRule="exact"/>
              <w:jc w:val="center"/>
              <w:rPr>
                <w:rFonts w:ascii="宋体" w:cs="宋体"/>
                <w:kern w:val="0"/>
                <w:sz w:val="15"/>
                <w:szCs w:val="15"/>
              </w:rPr>
            </w:pPr>
          </w:p>
        </w:tc>
        <w:tc>
          <w:tcPr>
            <w:tcW w:w="197" w:type="pct"/>
            <w:vMerge/>
            <w:vAlign w:val="center"/>
          </w:tcPr>
          <w:p w:rsidR="00023B6B" w:rsidRDefault="00023B6B">
            <w:pPr>
              <w:widowControl/>
              <w:spacing w:line="200" w:lineRule="exact"/>
              <w:jc w:val="center"/>
              <w:rPr>
                <w:rFonts w:ascii="宋体" w:cs="宋体"/>
                <w:kern w:val="0"/>
                <w:sz w:val="15"/>
                <w:szCs w:val="15"/>
              </w:rPr>
            </w:pPr>
          </w:p>
        </w:tc>
        <w:tc>
          <w:tcPr>
            <w:tcW w:w="47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x1130161</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健康教育</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01"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Merge w:val="restart"/>
            <w:vAlign w:val="center"/>
          </w:tcPr>
          <w:p w:rsidR="00023B6B" w:rsidRDefault="00643674">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马克思主义学院</w:t>
            </w:r>
          </w:p>
        </w:tc>
      </w:tr>
      <w:tr w:rsidR="00023B6B">
        <w:trPr>
          <w:trHeight w:hRule="exact" w:val="284"/>
        </w:trPr>
        <w:tc>
          <w:tcPr>
            <w:tcW w:w="151" w:type="pct"/>
            <w:vMerge/>
            <w:vAlign w:val="center"/>
          </w:tcPr>
          <w:p w:rsidR="00023B6B" w:rsidRDefault="00023B6B">
            <w:pPr>
              <w:widowControl/>
              <w:spacing w:line="200" w:lineRule="exact"/>
              <w:jc w:val="center"/>
              <w:rPr>
                <w:rFonts w:ascii="宋体" w:cs="宋体"/>
                <w:kern w:val="0"/>
                <w:sz w:val="15"/>
                <w:szCs w:val="15"/>
              </w:rPr>
            </w:pPr>
          </w:p>
        </w:tc>
        <w:tc>
          <w:tcPr>
            <w:tcW w:w="197" w:type="pct"/>
            <w:vMerge/>
            <w:vAlign w:val="center"/>
          </w:tcPr>
          <w:p w:rsidR="00023B6B" w:rsidRDefault="00023B6B">
            <w:pPr>
              <w:widowControl/>
              <w:spacing w:line="200" w:lineRule="exact"/>
              <w:jc w:val="center"/>
              <w:rPr>
                <w:rFonts w:ascii="宋体" w:cs="宋体"/>
                <w:kern w:val="0"/>
                <w:sz w:val="15"/>
                <w:szCs w:val="15"/>
              </w:rPr>
            </w:pPr>
          </w:p>
        </w:tc>
        <w:tc>
          <w:tcPr>
            <w:tcW w:w="47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x1130171</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大学生心理健康教育</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201"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Merge/>
            <w:vAlign w:val="center"/>
          </w:tcPr>
          <w:p w:rsidR="00023B6B" w:rsidRDefault="00023B6B">
            <w:pPr>
              <w:widowControl/>
              <w:adjustRightInd w:val="0"/>
              <w:snapToGrid w:val="0"/>
              <w:spacing w:line="200" w:lineRule="exact"/>
              <w:jc w:val="center"/>
              <w:rPr>
                <w:rFonts w:ascii="宋体" w:cs="宋体"/>
                <w:kern w:val="0"/>
                <w:sz w:val="15"/>
                <w:szCs w:val="15"/>
              </w:rPr>
            </w:pPr>
          </w:p>
        </w:tc>
      </w:tr>
      <w:tr w:rsidR="00023B6B">
        <w:trPr>
          <w:trHeight w:hRule="exact" w:val="284"/>
        </w:trPr>
        <w:tc>
          <w:tcPr>
            <w:tcW w:w="151" w:type="pct"/>
            <w:vMerge/>
            <w:vAlign w:val="center"/>
          </w:tcPr>
          <w:p w:rsidR="00023B6B" w:rsidRDefault="00023B6B">
            <w:pPr>
              <w:widowControl/>
              <w:spacing w:line="200" w:lineRule="exact"/>
              <w:jc w:val="center"/>
              <w:rPr>
                <w:rFonts w:ascii="宋体" w:cs="宋体"/>
                <w:kern w:val="0"/>
                <w:sz w:val="15"/>
                <w:szCs w:val="15"/>
              </w:rPr>
            </w:pPr>
          </w:p>
        </w:tc>
        <w:tc>
          <w:tcPr>
            <w:tcW w:w="197" w:type="pct"/>
            <w:vMerge/>
            <w:vAlign w:val="center"/>
          </w:tcPr>
          <w:p w:rsidR="00023B6B" w:rsidRDefault="00023B6B">
            <w:pPr>
              <w:widowControl/>
              <w:spacing w:line="200" w:lineRule="exact"/>
              <w:jc w:val="center"/>
              <w:rPr>
                <w:rFonts w:ascii="宋体" w:cs="宋体"/>
                <w:kern w:val="0"/>
                <w:sz w:val="15"/>
                <w:szCs w:val="15"/>
              </w:rPr>
            </w:pPr>
          </w:p>
        </w:tc>
        <w:tc>
          <w:tcPr>
            <w:tcW w:w="47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x1440021</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军事理论</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201"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643674">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武装部</w:t>
            </w:r>
          </w:p>
        </w:tc>
      </w:tr>
      <w:tr w:rsidR="00023B6B">
        <w:trPr>
          <w:trHeight w:hRule="exact" w:val="284"/>
        </w:trPr>
        <w:tc>
          <w:tcPr>
            <w:tcW w:w="151" w:type="pct"/>
            <w:vMerge/>
            <w:vAlign w:val="center"/>
          </w:tcPr>
          <w:p w:rsidR="00023B6B" w:rsidRDefault="00023B6B">
            <w:pPr>
              <w:widowControl/>
              <w:spacing w:line="200" w:lineRule="exact"/>
              <w:jc w:val="center"/>
              <w:rPr>
                <w:rFonts w:ascii="宋体" w:cs="宋体"/>
                <w:kern w:val="0"/>
                <w:sz w:val="15"/>
                <w:szCs w:val="15"/>
              </w:rPr>
            </w:pPr>
          </w:p>
        </w:tc>
        <w:tc>
          <w:tcPr>
            <w:tcW w:w="197" w:type="pct"/>
            <w:vMerge/>
            <w:vAlign w:val="center"/>
          </w:tcPr>
          <w:p w:rsidR="00023B6B" w:rsidRDefault="00023B6B">
            <w:pPr>
              <w:widowControl/>
              <w:spacing w:line="200" w:lineRule="exact"/>
              <w:jc w:val="center"/>
              <w:rPr>
                <w:rFonts w:ascii="宋体" w:cs="宋体"/>
                <w:kern w:val="0"/>
                <w:sz w:val="15"/>
                <w:szCs w:val="15"/>
              </w:rPr>
            </w:pPr>
          </w:p>
        </w:tc>
        <w:tc>
          <w:tcPr>
            <w:tcW w:w="47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x1120071</w:t>
            </w:r>
          </w:p>
        </w:tc>
        <w:tc>
          <w:tcPr>
            <w:tcW w:w="939" w:type="pct"/>
            <w:vAlign w:val="center"/>
          </w:tcPr>
          <w:p w:rsidR="00023B6B" w:rsidRDefault="00643674">
            <w:pPr>
              <w:widowControl/>
              <w:tabs>
                <w:tab w:val="center" w:pos="855"/>
              </w:tabs>
              <w:spacing w:line="200" w:lineRule="exact"/>
              <w:jc w:val="left"/>
              <w:rPr>
                <w:rFonts w:ascii="宋体" w:cs="宋体"/>
                <w:kern w:val="0"/>
                <w:sz w:val="15"/>
                <w:szCs w:val="15"/>
              </w:rPr>
            </w:pPr>
            <w:r>
              <w:rPr>
                <w:rFonts w:ascii="宋体" w:hAnsi="宋体" w:cs="宋体" w:hint="eastAsia"/>
                <w:kern w:val="0"/>
                <w:sz w:val="15"/>
                <w:szCs w:val="15"/>
              </w:rPr>
              <w:t>创新教育</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201"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643674">
            <w:pPr>
              <w:widowControl/>
              <w:adjustRightInd w:val="0"/>
              <w:snapToGrid w:val="0"/>
              <w:spacing w:line="200" w:lineRule="exact"/>
              <w:jc w:val="center"/>
              <w:rPr>
                <w:rFonts w:ascii="宋体" w:cs="宋体"/>
                <w:kern w:val="0"/>
                <w:sz w:val="15"/>
                <w:szCs w:val="15"/>
              </w:rPr>
            </w:pPr>
            <w:proofErr w:type="gramStart"/>
            <w:r>
              <w:rPr>
                <w:rFonts w:ascii="宋体" w:hAnsi="宋体" w:cs="宋体" w:hint="eastAsia"/>
                <w:kern w:val="0"/>
                <w:sz w:val="15"/>
                <w:szCs w:val="15"/>
              </w:rPr>
              <w:t>计软学院</w:t>
            </w:r>
            <w:proofErr w:type="gramEnd"/>
          </w:p>
        </w:tc>
      </w:tr>
      <w:tr w:rsidR="00023B6B">
        <w:trPr>
          <w:trHeight w:hRule="exact" w:val="284"/>
        </w:trPr>
        <w:tc>
          <w:tcPr>
            <w:tcW w:w="151" w:type="pct"/>
            <w:vMerge/>
            <w:vAlign w:val="center"/>
          </w:tcPr>
          <w:p w:rsidR="00023B6B" w:rsidRDefault="00023B6B">
            <w:pPr>
              <w:widowControl/>
              <w:spacing w:line="200" w:lineRule="exact"/>
              <w:jc w:val="center"/>
              <w:rPr>
                <w:rFonts w:ascii="宋体" w:cs="宋体"/>
                <w:kern w:val="0"/>
                <w:sz w:val="15"/>
                <w:szCs w:val="15"/>
              </w:rPr>
            </w:pPr>
          </w:p>
        </w:tc>
        <w:tc>
          <w:tcPr>
            <w:tcW w:w="197" w:type="pct"/>
            <w:vMerge/>
            <w:vAlign w:val="center"/>
          </w:tcPr>
          <w:p w:rsidR="00023B6B" w:rsidRDefault="00023B6B">
            <w:pPr>
              <w:widowControl/>
              <w:spacing w:line="200" w:lineRule="exact"/>
              <w:jc w:val="center"/>
              <w:rPr>
                <w:rFonts w:ascii="宋体" w:cs="宋体"/>
                <w:kern w:val="0"/>
                <w:sz w:val="15"/>
                <w:szCs w:val="15"/>
              </w:rPr>
            </w:pPr>
          </w:p>
        </w:tc>
        <w:tc>
          <w:tcPr>
            <w:tcW w:w="47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x4062151</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职业生涯规划</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201"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643674">
            <w:pPr>
              <w:widowControl/>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管理学院</w:t>
            </w:r>
          </w:p>
        </w:tc>
      </w:tr>
      <w:tr w:rsidR="00023B6B">
        <w:trPr>
          <w:trHeight w:hRule="exact" w:val="563"/>
        </w:trPr>
        <w:tc>
          <w:tcPr>
            <w:tcW w:w="151" w:type="pct"/>
            <w:vMerge/>
            <w:vAlign w:val="center"/>
          </w:tcPr>
          <w:p w:rsidR="00023B6B" w:rsidRDefault="00023B6B">
            <w:pPr>
              <w:widowControl/>
              <w:spacing w:line="200" w:lineRule="exact"/>
              <w:jc w:val="center"/>
              <w:rPr>
                <w:rFonts w:ascii="宋体" w:cs="宋体"/>
                <w:kern w:val="0"/>
                <w:sz w:val="15"/>
                <w:szCs w:val="15"/>
              </w:rPr>
            </w:pPr>
          </w:p>
        </w:tc>
        <w:tc>
          <w:tcPr>
            <w:tcW w:w="667" w:type="pct"/>
            <w:gridSpan w:val="2"/>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选修课</w:t>
            </w:r>
          </w:p>
        </w:tc>
        <w:tc>
          <w:tcPr>
            <w:tcW w:w="939" w:type="pct"/>
            <w:vAlign w:val="center"/>
          </w:tcPr>
          <w:p w:rsidR="00023B6B" w:rsidRDefault="00643674">
            <w:pPr>
              <w:widowControl/>
              <w:spacing w:line="200" w:lineRule="exact"/>
              <w:jc w:val="left"/>
              <w:rPr>
                <w:rFonts w:ascii="宋体" w:cs="宋体"/>
                <w:kern w:val="0"/>
                <w:sz w:val="15"/>
                <w:szCs w:val="15"/>
              </w:rPr>
            </w:pPr>
            <w:r>
              <w:rPr>
                <w:rFonts w:ascii="宋体" w:hAnsi="宋体" w:cs="宋体" w:hint="eastAsia"/>
                <w:kern w:val="0"/>
                <w:sz w:val="15"/>
                <w:szCs w:val="15"/>
              </w:rPr>
              <w:t>公共选修课</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201"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643674">
            <w:pPr>
              <w:widowControl/>
              <w:spacing w:line="200" w:lineRule="exact"/>
              <w:jc w:val="center"/>
              <w:rPr>
                <w:rFonts w:ascii="宋体" w:cs="宋体"/>
                <w:kern w:val="0"/>
                <w:sz w:val="15"/>
                <w:szCs w:val="15"/>
              </w:rPr>
            </w:pPr>
            <w:proofErr w:type="gramStart"/>
            <w:r>
              <w:rPr>
                <w:rFonts w:ascii="宋体" w:hAnsi="宋体" w:cs="宋体" w:hint="eastAsia"/>
                <w:kern w:val="0"/>
                <w:sz w:val="15"/>
                <w:szCs w:val="15"/>
              </w:rPr>
              <w:t>或雅思成绩</w:t>
            </w:r>
            <w:proofErr w:type="gramEnd"/>
            <w:r>
              <w:rPr>
                <w:rFonts w:ascii="宋体" w:hAnsi="宋体" w:cs="宋体"/>
                <w:kern w:val="0"/>
                <w:sz w:val="15"/>
                <w:szCs w:val="15"/>
              </w:rPr>
              <w:t>6.0</w:t>
            </w:r>
            <w:r>
              <w:rPr>
                <w:rFonts w:ascii="宋体" w:hAnsi="宋体" w:cs="宋体" w:hint="eastAsia"/>
                <w:kern w:val="0"/>
                <w:sz w:val="15"/>
                <w:szCs w:val="15"/>
              </w:rPr>
              <w:t>分及以上</w:t>
            </w:r>
          </w:p>
        </w:tc>
      </w:tr>
      <w:tr w:rsidR="00023B6B">
        <w:trPr>
          <w:trHeight w:hRule="exact" w:val="284"/>
        </w:trPr>
        <w:tc>
          <w:tcPr>
            <w:tcW w:w="151" w:type="pct"/>
            <w:vMerge/>
            <w:vAlign w:val="center"/>
          </w:tcPr>
          <w:p w:rsidR="00023B6B" w:rsidRDefault="00023B6B">
            <w:pPr>
              <w:widowControl/>
              <w:spacing w:line="200" w:lineRule="exact"/>
              <w:jc w:val="center"/>
              <w:rPr>
                <w:rFonts w:ascii="宋体" w:cs="宋体"/>
                <w:kern w:val="0"/>
                <w:sz w:val="15"/>
                <w:szCs w:val="15"/>
              </w:rPr>
            </w:pPr>
          </w:p>
        </w:tc>
        <w:tc>
          <w:tcPr>
            <w:tcW w:w="1606" w:type="pct"/>
            <w:gridSpan w:val="3"/>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小计</w:t>
            </w:r>
          </w:p>
        </w:tc>
        <w:tc>
          <w:tcPr>
            <w:tcW w:w="207"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13.5</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216</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201"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0</w:t>
            </w:r>
          </w:p>
        </w:tc>
        <w:tc>
          <w:tcPr>
            <w:tcW w:w="196"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023B6B">
            <w:pPr>
              <w:widowControl/>
              <w:spacing w:line="200" w:lineRule="exact"/>
              <w:jc w:val="center"/>
              <w:rPr>
                <w:rFonts w:ascii="宋体" w:hAnsi="宋体" w:cs="宋体"/>
                <w:kern w:val="0"/>
                <w:sz w:val="15"/>
                <w:szCs w:val="15"/>
              </w:rPr>
            </w:pPr>
          </w:p>
        </w:tc>
      </w:tr>
      <w:tr w:rsidR="00023B6B">
        <w:trPr>
          <w:trHeight w:hRule="exact" w:val="284"/>
        </w:trPr>
        <w:tc>
          <w:tcPr>
            <w:tcW w:w="1756" w:type="pct"/>
            <w:gridSpan w:val="4"/>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集中性实践环节</w:t>
            </w:r>
          </w:p>
        </w:tc>
        <w:tc>
          <w:tcPr>
            <w:tcW w:w="207"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46</w:t>
            </w:r>
          </w:p>
        </w:tc>
        <w:tc>
          <w:tcPr>
            <w:tcW w:w="210"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201"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196" w:type="pct"/>
            <w:vAlign w:val="center"/>
          </w:tcPr>
          <w:p w:rsidR="00023B6B" w:rsidRDefault="00023B6B">
            <w:pPr>
              <w:widowControl/>
              <w:spacing w:line="200" w:lineRule="exact"/>
              <w:jc w:val="center"/>
              <w:rPr>
                <w:rFonts w:ascii="宋体" w:cs="宋体"/>
                <w:kern w:val="0"/>
                <w:sz w:val="15"/>
                <w:szCs w:val="15"/>
              </w:rPr>
            </w:pPr>
          </w:p>
        </w:tc>
        <w:tc>
          <w:tcPr>
            <w:tcW w:w="241" w:type="pct"/>
            <w:vAlign w:val="center"/>
          </w:tcPr>
          <w:p w:rsidR="00023B6B" w:rsidRDefault="00023B6B">
            <w:pPr>
              <w:widowControl/>
              <w:spacing w:line="200" w:lineRule="exact"/>
              <w:jc w:val="center"/>
              <w:rPr>
                <w:rFonts w:ascii="宋体" w:cs="宋体"/>
                <w:kern w:val="0"/>
                <w:sz w:val="15"/>
                <w:szCs w:val="15"/>
              </w:rPr>
            </w:pPr>
          </w:p>
        </w:tc>
        <w:tc>
          <w:tcPr>
            <w:tcW w:w="622" w:type="pct"/>
            <w:gridSpan w:val="2"/>
            <w:vAlign w:val="center"/>
          </w:tcPr>
          <w:p w:rsidR="00023B6B" w:rsidRDefault="00023B6B">
            <w:pPr>
              <w:widowControl/>
              <w:spacing w:line="200" w:lineRule="exact"/>
              <w:jc w:val="center"/>
              <w:rPr>
                <w:rFonts w:ascii="宋体" w:cs="宋体"/>
                <w:kern w:val="0"/>
                <w:sz w:val="15"/>
                <w:szCs w:val="15"/>
              </w:rPr>
            </w:pPr>
          </w:p>
        </w:tc>
      </w:tr>
      <w:tr w:rsidR="00023B6B">
        <w:trPr>
          <w:trHeight w:hRule="exact" w:val="284"/>
        </w:trPr>
        <w:tc>
          <w:tcPr>
            <w:tcW w:w="1756" w:type="pct"/>
            <w:gridSpan w:val="4"/>
            <w:vAlign w:val="center"/>
          </w:tcPr>
          <w:p w:rsidR="00023B6B" w:rsidRDefault="00643674">
            <w:pPr>
              <w:widowControl/>
              <w:spacing w:line="200" w:lineRule="exact"/>
              <w:jc w:val="center"/>
              <w:rPr>
                <w:rFonts w:ascii="宋体" w:cs="宋体"/>
                <w:kern w:val="0"/>
                <w:sz w:val="15"/>
                <w:szCs w:val="15"/>
              </w:rPr>
            </w:pPr>
            <w:r>
              <w:rPr>
                <w:rFonts w:ascii="宋体" w:hAnsi="宋体" w:cs="宋体" w:hint="eastAsia"/>
                <w:kern w:val="0"/>
                <w:sz w:val="15"/>
                <w:szCs w:val="15"/>
              </w:rPr>
              <w:t>总计</w:t>
            </w:r>
          </w:p>
        </w:tc>
        <w:tc>
          <w:tcPr>
            <w:tcW w:w="207" w:type="pct"/>
            <w:vAlign w:val="center"/>
          </w:tcPr>
          <w:p w:rsidR="00023B6B" w:rsidRDefault="00643674">
            <w:pPr>
              <w:widowControl/>
              <w:spacing w:line="200" w:lineRule="exact"/>
              <w:jc w:val="center"/>
              <w:rPr>
                <w:rFonts w:ascii="宋体" w:cs="宋体"/>
                <w:kern w:val="0"/>
                <w:sz w:val="15"/>
                <w:szCs w:val="15"/>
              </w:rPr>
            </w:pPr>
            <w:r>
              <w:rPr>
                <w:rFonts w:ascii="宋体" w:hAnsi="宋体" w:cs="宋体"/>
                <w:kern w:val="0"/>
                <w:sz w:val="15"/>
                <w:szCs w:val="15"/>
              </w:rPr>
              <w:t>1</w:t>
            </w:r>
            <w:r>
              <w:rPr>
                <w:rFonts w:ascii="宋体" w:hAnsi="宋体" w:cs="宋体" w:hint="eastAsia"/>
                <w:kern w:val="0"/>
                <w:sz w:val="15"/>
                <w:szCs w:val="15"/>
              </w:rPr>
              <w:t>78.5</w:t>
            </w:r>
          </w:p>
        </w:tc>
        <w:tc>
          <w:tcPr>
            <w:tcW w:w="210" w:type="pct"/>
            <w:vAlign w:val="center"/>
          </w:tcPr>
          <w:p w:rsidR="00023B6B" w:rsidRDefault="00643674">
            <w:pPr>
              <w:widowControl/>
              <w:spacing w:line="200" w:lineRule="exact"/>
              <w:jc w:val="center"/>
              <w:rPr>
                <w:rFonts w:ascii="宋体" w:hAnsi="宋体" w:cs="宋体"/>
                <w:kern w:val="0"/>
                <w:sz w:val="15"/>
                <w:szCs w:val="15"/>
              </w:rPr>
            </w:pPr>
            <w:r>
              <w:rPr>
                <w:rFonts w:ascii="宋体" w:hAnsi="宋体" w:cs="宋体"/>
                <w:kern w:val="0"/>
                <w:sz w:val="15"/>
                <w:szCs w:val="15"/>
              </w:rPr>
              <w:t>2</w:t>
            </w:r>
            <w:r>
              <w:rPr>
                <w:rFonts w:ascii="宋体" w:hAnsi="宋体" w:cs="宋体" w:hint="eastAsia"/>
                <w:kern w:val="0"/>
                <w:sz w:val="15"/>
                <w:szCs w:val="15"/>
              </w:rPr>
              <w:t>18</w:t>
            </w:r>
            <w:r>
              <w:rPr>
                <w:rFonts w:ascii="宋体" w:hAnsi="宋体" w:cs="宋体"/>
                <w:kern w:val="0"/>
                <w:sz w:val="15"/>
                <w:szCs w:val="15"/>
              </w:rPr>
              <w:t>4</w:t>
            </w: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01"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196" w:type="pct"/>
            <w:vAlign w:val="center"/>
          </w:tcPr>
          <w:p w:rsidR="00023B6B" w:rsidRDefault="00023B6B">
            <w:pPr>
              <w:widowControl/>
              <w:spacing w:line="200" w:lineRule="exact"/>
              <w:jc w:val="center"/>
              <w:rPr>
                <w:rFonts w:ascii="宋体" w:hAnsi="宋体" w:cs="宋体"/>
                <w:kern w:val="0"/>
                <w:sz w:val="15"/>
                <w:szCs w:val="15"/>
              </w:rPr>
            </w:pPr>
          </w:p>
        </w:tc>
        <w:tc>
          <w:tcPr>
            <w:tcW w:w="241" w:type="pct"/>
            <w:vAlign w:val="center"/>
          </w:tcPr>
          <w:p w:rsidR="00023B6B" w:rsidRDefault="00023B6B">
            <w:pPr>
              <w:widowControl/>
              <w:spacing w:line="200" w:lineRule="exact"/>
              <w:jc w:val="center"/>
              <w:rPr>
                <w:rFonts w:ascii="宋体" w:hAnsi="宋体" w:cs="宋体"/>
                <w:kern w:val="0"/>
                <w:sz w:val="15"/>
                <w:szCs w:val="15"/>
              </w:rPr>
            </w:pPr>
          </w:p>
        </w:tc>
        <w:tc>
          <w:tcPr>
            <w:tcW w:w="622" w:type="pct"/>
            <w:gridSpan w:val="2"/>
            <w:vAlign w:val="center"/>
          </w:tcPr>
          <w:p w:rsidR="00023B6B" w:rsidRDefault="00023B6B">
            <w:pPr>
              <w:widowControl/>
              <w:spacing w:line="200" w:lineRule="exact"/>
              <w:jc w:val="center"/>
              <w:rPr>
                <w:rFonts w:ascii="宋体" w:hAnsi="宋体" w:cs="宋体"/>
                <w:kern w:val="0"/>
                <w:sz w:val="15"/>
                <w:szCs w:val="15"/>
              </w:rPr>
            </w:pPr>
          </w:p>
        </w:tc>
      </w:tr>
    </w:tbl>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023B6B">
      <w:pPr>
        <w:spacing w:afterLines="50" w:after="156"/>
        <w:ind w:firstLineChars="200" w:firstLine="480"/>
        <w:rPr>
          <w:rFonts w:ascii="黑体" w:eastAsia="黑体" w:hAnsi="黑体"/>
          <w:sz w:val="24"/>
          <w:szCs w:val="24"/>
        </w:rPr>
      </w:pPr>
    </w:p>
    <w:p w:rsidR="00023B6B" w:rsidRDefault="00643674">
      <w:pPr>
        <w:spacing w:afterLines="50" w:after="156"/>
        <w:ind w:firstLineChars="200" w:firstLine="480"/>
        <w:rPr>
          <w:rFonts w:ascii="黑体" w:eastAsia="黑体" w:hAnsi="黑体"/>
          <w:sz w:val="24"/>
          <w:szCs w:val="24"/>
        </w:rPr>
      </w:pPr>
      <w:r>
        <w:rPr>
          <w:rFonts w:ascii="黑体" w:eastAsia="黑体" w:hAnsi="黑体" w:cs="黑体" w:hint="eastAsia"/>
          <w:sz w:val="24"/>
          <w:szCs w:val="24"/>
        </w:rPr>
        <w:t>表二物联网工程专业集中性实践教学环节计划表</w:t>
      </w:r>
    </w:p>
    <w:tbl>
      <w:tblPr>
        <w:tblW w:w="5010" w:type="pct"/>
        <w:jc w:val="center"/>
        <w:tblCellMar>
          <w:left w:w="0" w:type="dxa"/>
          <w:right w:w="0" w:type="dxa"/>
        </w:tblCellMar>
        <w:tblLook w:val="04A0" w:firstRow="1" w:lastRow="0" w:firstColumn="1" w:lastColumn="0" w:noHBand="0" w:noVBand="1"/>
      </w:tblPr>
      <w:tblGrid>
        <w:gridCol w:w="433"/>
        <w:gridCol w:w="981"/>
        <w:gridCol w:w="2563"/>
        <w:gridCol w:w="370"/>
        <w:gridCol w:w="368"/>
        <w:gridCol w:w="367"/>
        <w:gridCol w:w="367"/>
        <w:gridCol w:w="367"/>
        <w:gridCol w:w="367"/>
        <w:gridCol w:w="367"/>
        <w:gridCol w:w="367"/>
        <w:gridCol w:w="367"/>
        <w:gridCol w:w="384"/>
        <w:gridCol w:w="1943"/>
      </w:tblGrid>
      <w:tr w:rsidR="00023B6B">
        <w:trPr>
          <w:trHeight w:hRule="exact" w:val="340"/>
          <w:jc w:val="center"/>
        </w:trPr>
        <w:tc>
          <w:tcPr>
            <w:tcW w:w="225" w:type="pct"/>
            <w:vMerge w:val="restart"/>
            <w:tcBorders>
              <w:top w:val="single" w:sz="4" w:space="0" w:color="auto"/>
              <w:left w:val="single" w:sz="4" w:space="0" w:color="auto"/>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序号</w:t>
            </w:r>
          </w:p>
        </w:tc>
        <w:tc>
          <w:tcPr>
            <w:tcW w:w="510" w:type="pct"/>
            <w:vMerge w:val="restart"/>
            <w:tcBorders>
              <w:top w:val="single" w:sz="4" w:space="0" w:color="auto"/>
              <w:left w:val="nil"/>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环节编码</w:t>
            </w:r>
          </w:p>
        </w:tc>
        <w:tc>
          <w:tcPr>
            <w:tcW w:w="1330" w:type="pct"/>
            <w:vMerge w:val="restart"/>
            <w:tcBorders>
              <w:top w:val="single" w:sz="4" w:space="0" w:color="auto"/>
              <w:left w:val="single" w:sz="4" w:space="0" w:color="auto"/>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实践教学</w:t>
            </w:r>
          </w:p>
        </w:tc>
        <w:tc>
          <w:tcPr>
            <w:tcW w:w="192" w:type="pct"/>
            <w:vMerge w:val="restart"/>
            <w:tcBorders>
              <w:top w:val="single" w:sz="4" w:space="0" w:color="auto"/>
              <w:left w:val="single" w:sz="4" w:space="0" w:color="auto"/>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学分</w:t>
            </w:r>
          </w:p>
        </w:tc>
        <w:tc>
          <w:tcPr>
            <w:tcW w:w="191" w:type="pct"/>
            <w:vMerge w:val="restart"/>
            <w:tcBorders>
              <w:top w:val="single" w:sz="4" w:space="0" w:color="auto"/>
              <w:left w:val="single" w:sz="4" w:space="0" w:color="auto"/>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周数</w:t>
            </w:r>
          </w:p>
        </w:tc>
        <w:tc>
          <w:tcPr>
            <w:tcW w:w="1537" w:type="pct"/>
            <w:gridSpan w:val="8"/>
            <w:tcBorders>
              <w:top w:val="single" w:sz="4" w:space="0" w:color="auto"/>
              <w:left w:val="nil"/>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各学期实践教学周数</w:t>
            </w:r>
          </w:p>
        </w:tc>
        <w:tc>
          <w:tcPr>
            <w:tcW w:w="1011" w:type="pct"/>
            <w:vMerge w:val="restart"/>
            <w:tcBorders>
              <w:top w:val="single" w:sz="4" w:space="0" w:color="auto"/>
              <w:left w:val="single" w:sz="4" w:space="0" w:color="auto"/>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教学内容及形式</w:t>
            </w:r>
          </w:p>
        </w:tc>
      </w:tr>
      <w:tr w:rsidR="00023B6B">
        <w:trPr>
          <w:trHeight w:hRule="exact" w:val="340"/>
          <w:jc w:val="center"/>
        </w:trPr>
        <w:tc>
          <w:tcPr>
            <w:tcW w:w="225" w:type="pct"/>
            <w:vMerge/>
            <w:tcBorders>
              <w:top w:val="single" w:sz="4" w:space="0" w:color="auto"/>
              <w:left w:val="single" w:sz="4" w:space="0" w:color="auto"/>
              <w:bottom w:val="single" w:sz="4" w:space="0" w:color="auto"/>
              <w:right w:val="single" w:sz="4" w:space="0" w:color="auto"/>
            </w:tcBorders>
            <w:vAlign w:val="center"/>
          </w:tcPr>
          <w:p w:rsidR="00023B6B" w:rsidRDefault="00023B6B">
            <w:pPr>
              <w:widowControl/>
              <w:jc w:val="center"/>
              <w:rPr>
                <w:kern w:val="0"/>
                <w:sz w:val="18"/>
                <w:szCs w:val="18"/>
              </w:rPr>
            </w:pPr>
          </w:p>
        </w:tc>
        <w:tc>
          <w:tcPr>
            <w:tcW w:w="510" w:type="pct"/>
            <w:vMerge/>
            <w:tcBorders>
              <w:left w:val="nil"/>
              <w:bottom w:val="single" w:sz="4" w:space="0" w:color="auto"/>
              <w:right w:val="single" w:sz="4" w:space="0" w:color="auto"/>
            </w:tcBorders>
            <w:vAlign w:val="bottom"/>
          </w:tcPr>
          <w:p w:rsidR="00023B6B" w:rsidRDefault="00023B6B">
            <w:pPr>
              <w:widowControl/>
              <w:jc w:val="center"/>
              <w:rPr>
                <w:kern w:val="0"/>
                <w:sz w:val="18"/>
                <w:szCs w:val="18"/>
              </w:rPr>
            </w:pPr>
          </w:p>
        </w:tc>
        <w:tc>
          <w:tcPr>
            <w:tcW w:w="1330" w:type="pct"/>
            <w:vMerge/>
            <w:tcBorders>
              <w:top w:val="single" w:sz="4" w:space="0" w:color="auto"/>
              <w:left w:val="single" w:sz="4" w:space="0" w:color="auto"/>
              <w:bottom w:val="single" w:sz="4" w:space="0" w:color="auto"/>
              <w:right w:val="single" w:sz="4" w:space="0" w:color="auto"/>
            </w:tcBorders>
            <w:vAlign w:val="center"/>
          </w:tcPr>
          <w:p w:rsidR="00023B6B" w:rsidRDefault="00023B6B">
            <w:pPr>
              <w:widowControl/>
              <w:jc w:val="center"/>
              <w:rPr>
                <w:kern w:val="0"/>
                <w:sz w:val="18"/>
                <w:szCs w:val="18"/>
              </w:rPr>
            </w:pPr>
          </w:p>
        </w:tc>
        <w:tc>
          <w:tcPr>
            <w:tcW w:w="192" w:type="pct"/>
            <w:vMerge/>
            <w:tcBorders>
              <w:top w:val="single" w:sz="4" w:space="0" w:color="auto"/>
              <w:left w:val="single" w:sz="4" w:space="0" w:color="auto"/>
              <w:bottom w:val="single" w:sz="4" w:space="0" w:color="auto"/>
              <w:right w:val="single" w:sz="4" w:space="0" w:color="auto"/>
            </w:tcBorders>
            <w:vAlign w:val="center"/>
          </w:tcPr>
          <w:p w:rsidR="00023B6B" w:rsidRDefault="00023B6B">
            <w:pPr>
              <w:widowControl/>
              <w:jc w:val="center"/>
              <w:rPr>
                <w:kern w:val="0"/>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tcPr>
          <w:p w:rsidR="00023B6B" w:rsidRDefault="00023B6B">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proofErr w:type="gramStart"/>
            <w:r>
              <w:rPr>
                <w:rFonts w:cs="宋体" w:hint="eastAsia"/>
                <w:kern w:val="0"/>
                <w:sz w:val="18"/>
                <w:szCs w:val="18"/>
              </w:rPr>
              <w:t>一</w:t>
            </w:r>
            <w:proofErr w:type="gramEnd"/>
          </w:p>
        </w:tc>
        <w:tc>
          <w:tcPr>
            <w:tcW w:w="191"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二</w:t>
            </w:r>
          </w:p>
        </w:tc>
        <w:tc>
          <w:tcPr>
            <w:tcW w:w="191"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三</w:t>
            </w:r>
          </w:p>
        </w:tc>
        <w:tc>
          <w:tcPr>
            <w:tcW w:w="191"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四</w:t>
            </w:r>
          </w:p>
        </w:tc>
        <w:tc>
          <w:tcPr>
            <w:tcW w:w="191"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五</w:t>
            </w:r>
          </w:p>
        </w:tc>
        <w:tc>
          <w:tcPr>
            <w:tcW w:w="191"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六</w:t>
            </w:r>
          </w:p>
        </w:tc>
        <w:tc>
          <w:tcPr>
            <w:tcW w:w="191"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七</w:t>
            </w:r>
          </w:p>
        </w:tc>
        <w:tc>
          <w:tcPr>
            <w:tcW w:w="199"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八</w:t>
            </w:r>
          </w:p>
        </w:tc>
        <w:tc>
          <w:tcPr>
            <w:tcW w:w="1011" w:type="pct"/>
            <w:vMerge/>
            <w:tcBorders>
              <w:top w:val="nil"/>
              <w:left w:val="nil"/>
              <w:bottom w:val="single" w:sz="4" w:space="0" w:color="auto"/>
              <w:right w:val="single" w:sz="4" w:space="0" w:color="auto"/>
            </w:tcBorders>
            <w:vAlign w:val="center"/>
          </w:tcPr>
          <w:p w:rsidR="00023B6B" w:rsidRDefault="00023B6B">
            <w:pPr>
              <w:widowControl/>
              <w:jc w:val="center"/>
              <w:rPr>
                <w:kern w:val="0"/>
                <w:sz w:val="18"/>
                <w:szCs w:val="18"/>
              </w:rPr>
            </w:pP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bookmarkStart w:id="5" w:name="OLE_LINK14" w:colFirst="3" w:colLast="12"/>
            <w:r>
              <w:rPr>
                <w:kern w:val="0"/>
                <w:sz w:val="18"/>
                <w:szCs w:val="18"/>
              </w:rPr>
              <w:t>1</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x5000201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入学及安全教育</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0.0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011" w:type="pct"/>
            <w:vMerge w:val="restart"/>
            <w:tcBorders>
              <w:top w:val="single" w:sz="4" w:space="0" w:color="auto"/>
              <w:left w:val="single" w:sz="4" w:space="0" w:color="auto"/>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集中</w:t>
            </w:r>
            <w:r>
              <w:rPr>
                <w:kern w:val="0"/>
                <w:sz w:val="18"/>
                <w:szCs w:val="18"/>
              </w:rPr>
              <w:t>16</w:t>
            </w:r>
            <w:r>
              <w:rPr>
                <w:rFonts w:hint="eastAsia"/>
                <w:kern w:val="0"/>
                <w:sz w:val="18"/>
                <w:szCs w:val="18"/>
              </w:rPr>
              <w:t>天完成</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2</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x1440031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军事训练</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011" w:type="pct"/>
            <w:vMerge/>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r>
      <w:bookmarkEnd w:id="5"/>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3</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x1209621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程序设计课程设计</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023B6B" w:rsidRDefault="00643674">
            <w:pPr>
              <w:widowControl/>
              <w:jc w:val="left"/>
              <w:rPr>
                <w:kern w:val="0"/>
                <w:sz w:val="18"/>
                <w:szCs w:val="18"/>
              </w:rPr>
            </w:pPr>
            <w:bookmarkStart w:id="6" w:name="OLE_LINK13"/>
            <w:r>
              <w:rPr>
                <w:rFonts w:hint="eastAsia"/>
                <w:kern w:val="0"/>
                <w:sz w:val="18"/>
                <w:szCs w:val="18"/>
              </w:rPr>
              <w:t>第</w:t>
            </w:r>
            <w:r>
              <w:rPr>
                <w:kern w:val="0"/>
                <w:sz w:val="18"/>
                <w:szCs w:val="18"/>
              </w:rPr>
              <w:t>17</w:t>
            </w:r>
            <w:r>
              <w:rPr>
                <w:rFonts w:hint="eastAsia"/>
                <w:kern w:val="0"/>
                <w:sz w:val="18"/>
                <w:szCs w:val="18"/>
              </w:rPr>
              <w:t>周</w:t>
            </w:r>
            <w:bookmarkEnd w:id="6"/>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4</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x5000401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公益劳动</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0.0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023B6B" w:rsidRDefault="00643674">
            <w:pPr>
              <w:widowControl/>
              <w:jc w:val="left"/>
              <w:rPr>
                <w:kern w:val="0"/>
                <w:sz w:val="18"/>
                <w:szCs w:val="18"/>
              </w:rPr>
            </w:pPr>
            <w:r>
              <w:rPr>
                <w:rFonts w:hint="eastAsia"/>
                <w:kern w:val="0"/>
                <w:sz w:val="18"/>
                <w:szCs w:val="18"/>
              </w:rPr>
              <w:t>第</w:t>
            </w:r>
            <w:r>
              <w:rPr>
                <w:kern w:val="0"/>
                <w:sz w:val="18"/>
                <w:szCs w:val="18"/>
              </w:rPr>
              <w:t>18</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5</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 xml:space="preserve">x1209571        </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数据结构课程设计</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011" w:type="pct"/>
            <w:tcBorders>
              <w:top w:val="single" w:sz="4" w:space="0" w:color="auto"/>
              <w:left w:val="nil"/>
              <w:bottom w:val="single" w:sz="4" w:space="0" w:color="auto"/>
              <w:right w:val="single" w:sz="4" w:space="0" w:color="000000"/>
            </w:tcBorders>
            <w:vAlign w:val="center"/>
          </w:tcPr>
          <w:p w:rsidR="00023B6B" w:rsidRDefault="00643674">
            <w:pPr>
              <w:widowControl/>
              <w:jc w:val="left"/>
              <w:rPr>
                <w:kern w:val="0"/>
                <w:sz w:val="18"/>
                <w:szCs w:val="18"/>
              </w:rPr>
            </w:pPr>
            <w:r>
              <w:rPr>
                <w:rFonts w:hint="eastAsia"/>
                <w:kern w:val="0"/>
                <w:sz w:val="18"/>
                <w:szCs w:val="18"/>
              </w:rPr>
              <w:t>第</w:t>
            </w:r>
            <w:r>
              <w:rPr>
                <w:kern w:val="0"/>
                <w:sz w:val="18"/>
                <w:szCs w:val="18"/>
              </w:rPr>
              <w:t>17</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6</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 xml:space="preserve">x1209551        </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kern w:val="0"/>
                <w:sz w:val="18"/>
                <w:szCs w:val="18"/>
              </w:rPr>
              <w:t>Java</w:t>
            </w:r>
            <w:r>
              <w:rPr>
                <w:rFonts w:hint="eastAsia"/>
                <w:kern w:val="0"/>
                <w:sz w:val="18"/>
                <w:szCs w:val="18"/>
              </w:rPr>
              <w:t>程序课程设计</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023B6B" w:rsidRDefault="00643674">
            <w:pPr>
              <w:widowControl/>
              <w:jc w:val="left"/>
              <w:rPr>
                <w:kern w:val="0"/>
                <w:sz w:val="18"/>
                <w:szCs w:val="18"/>
              </w:rPr>
            </w:pPr>
            <w:r>
              <w:rPr>
                <w:rFonts w:hint="eastAsia"/>
                <w:kern w:val="0"/>
                <w:sz w:val="18"/>
                <w:szCs w:val="18"/>
              </w:rPr>
              <w:t>第</w:t>
            </w:r>
            <w:r>
              <w:rPr>
                <w:kern w:val="0"/>
                <w:sz w:val="18"/>
                <w:szCs w:val="18"/>
              </w:rPr>
              <w:t>18</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7</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 xml:space="preserve">x1104001        </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金工实习</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023B6B" w:rsidRDefault="00643674">
            <w:pPr>
              <w:widowControl/>
              <w:jc w:val="left"/>
              <w:rPr>
                <w:kern w:val="0"/>
                <w:sz w:val="18"/>
                <w:szCs w:val="18"/>
              </w:rPr>
            </w:pPr>
            <w:r>
              <w:rPr>
                <w:rFonts w:hint="eastAsia"/>
                <w:kern w:val="0"/>
                <w:sz w:val="18"/>
                <w:szCs w:val="18"/>
              </w:rPr>
              <w:t>（工程中心）第</w:t>
            </w:r>
            <w:r>
              <w:rPr>
                <w:kern w:val="0"/>
                <w:sz w:val="18"/>
                <w:szCs w:val="18"/>
              </w:rPr>
              <w:t>17</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8</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x1209631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传感器原理及应用课程设计</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023B6B" w:rsidRDefault="00643674">
            <w:pPr>
              <w:widowControl/>
              <w:jc w:val="left"/>
              <w:rPr>
                <w:kern w:val="0"/>
                <w:sz w:val="18"/>
                <w:szCs w:val="18"/>
              </w:rPr>
            </w:pPr>
            <w:r>
              <w:rPr>
                <w:rFonts w:hint="eastAsia"/>
                <w:kern w:val="0"/>
                <w:sz w:val="18"/>
                <w:szCs w:val="18"/>
              </w:rPr>
              <w:t>第</w:t>
            </w:r>
            <w:r>
              <w:rPr>
                <w:kern w:val="0"/>
                <w:sz w:val="18"/>
                <w:szCs w:val="18"/>
              </w:rPr>
              <w:t>17</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9</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x1209641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嵌入式系统课程设计</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023B6B" w:rsidRDefault="00643674">
            <w:pPr>
              <w:widowControl/>
              <w:jc w:val="left"/>
              <w:rPr>
                <w:kern w:val="0"/>
                <w:sz w:val="18"/>
                <w:szCs w:val="18"/>
              </w:rPr>
            </w:pPr>
            <w:r>
              <w:rPr>
                <w:rFonts w:hint="eastAsia"/>
                <w:kern w:val="0"/>
                <w:sz w:val="18"/>
                <w:szCs w:val="18"/>
              </w:rPr>
              <w:t>第</w:t>
            </w:r>
            <w:r>
              <w:rPr>
                <w:kern w:val="0"/>
                <w:sz w:val="18"/>
                <w:szCs w:val="18"/>
              </w:rPr>
              <w:t>17</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10</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x1209005</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创新创业专题</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3.0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3</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9"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center"/>
          </w:tcPr>
          <w:p w:rsidR="00023B6B" w:rsidRDefault="00643674">
            <w:pPr>
              <w:widowControl/>
              <w:jc w:val="left"/>
              <w:rPr>
                <w:kern w:val="0"/>
                <w:sz w:val="18"/>
                <w:szCs w:val="18"/>
              </w:rPr>
            </w:pPr>
            <w:r>
              <w:rPr>
                <w:rFonts w:hint="eastAsia"/>
                <w:kern w:val="0"/>
                <w:sz w:val="18"/>
                <w:szCs w:val="18"/>
              </w:rPr>
              <w:t>第</w:t>
            </w:r>
            <w:r>
              <w:rPr>
                <w:kern w:val="0"/>
                <w:sz w:val="18"/>
                <w:szCs w:val="18"/>
              </w:rPr>
              <w:t>18</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11</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x1209661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项目实训</w:t>
            </w:r>
          </w:p>
        </w:tc>
        <w:tc>
          <w:tcPr>
            <w:tcW w:w="192" w:type="pct"/>
            <w:tcBorders>
              <w:top w:val="nil"/>
              <w:left w:val="nil"/>
              <w:bottom w:val="single" w:sz="4" w:space="0" w:color="auto"/>
              <w:right w:val="single" w:sz="4" w:space="0" w:color="auto"/>
            </w:tcBorders>
            <w:vAlign w:val="center"/>
          </w:tcPr>
          <w:p w:rsidR="00023B6B" w:rsidRDefault="00643674">
            <w:pPr>
              <w:spacing w:line="200" w:lineRule="exact"/>
              <w:jc w:val="left"/>
              <w:rPr>
                <w:kern w:val="0"/>
                <w:sz w:val="18"/>
                <w:szCs w:val="18"/>
              </w:rPr>
            </w:pPr>
            <w:r>
              <w:rPr>
                <w:rFonts w:hint="eastAsia"/>
                <w:kern w:val="0"/>
                <w:sz w:val="18"/>
                <w:szCs w:val="18"/>
              </w:rPr>
              <w:t>8</w:t>
            </w:r>
            <w:r>
              <w:rPr>
                <w:kern w:val="0"/>
                <w:sz w:val="18"/>
                <w:szCs w:val="18"/>
              </w:rPr>
              <w:t xml:space="preserve">.0 </w:t>
            </w:r>
          </w:p>
        </w:tc>
        <w:tc>
          <w:tcPr>
            <w:tcW w:w="191" w:type="pct"/>
            <w:tcBorders>
              <w:top w:val="nil"/>
              <w:left w:val="nil"/>
              <w:bottom w:val="single" w:sz="4" w:space="0" w:color="auto"/>
              <w:right w:val="single" w:sz="4" w:space="0" w:color="auto"/>
            </w:tcBorders>
            <w:vAlign w:val="center"/>
          </w:tcPr>
          <w:p w:rsidR="00023B6B" w:rsidRDefault="00643674">
            <w:pPr>
              <w:spacing w:line="200" w:lineRule="exact"/>
              <w:jc w:val="left"/>
              <w:rPr>
                <w:kern w:val="0"/>
                <w:sz w:val="18"/>
                <w:szCs w:val="18"/>
              </w:rPr>
            </w:pPr>
            <w:r>
              <w:rPr>
                <w:rFonts w:hint="eastAsia"/>
                <w:kern w:val="0"/>
                <w:sz w:val="18"/>
                <w:szCs w:val="18"/>
              </w:rPr>
              <w:t>8</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8</w:t>
            </w:r>
          </w:p>
        </w:tc>
        <w:tc>
          <w:tcPr>
            <w:tcW w:w="199"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bottom"/>
          </w:tcPr>
          <w:p w:rsidR="00023B6B" w:rsidRDefault="00643674">
            <w:pPr>
              <w:widowControl/>
              <w:jc w:val="left"/>
              <w:rPr>
                <w:kern w:val="0"/>
                <w:sz w:val="18"/>
                <w:szCs w:val="18"/>
              </w:rPr>
            </w:pPr>
            <w:r>
              <w:rPr>
                <w:rFonts w:hint="eastAsia"/>
                <w:kern w:val="0"/>
                <w:sz w:val="18"/>
                <w:szCs w:val="18"/>
              </w:rPr>
              <w:t>第</w:t>
            </w:r>
            <w:r>
              <w:rPr>
                <w:rFonts w:hint="eastAsia"/>
                <w:kern w:val="0"/>
                <w:sz w:val="18"/>
                <w:szCs w:val="18"/>
              </w:rPr>
              <w:t>1-8</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12</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x1209671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生产实习</w:t>
            </w:r>
          </w:p>
        </w:tc>
        <w:tc>
          <w:tcPr>
            <w:tcW w:w="192" w:type="pct"/>
            <w:tcBorders>
              <w:top w:val="nil"/>
              <w:left w:val="nil"/>
              <w:bottom w:val="single" w:sz="4" w:space="0" w:color="auto"/>
              <w:right w:val="single" w:sz="4" w:space="0" w:color="auto"/>
            </w:tcBorders>
            <w:vAlign w:val="center"/>
          </w:tcPr>
          <w:p w:rsidR="00023B6B" w:rsidRDefault="00643674">
            <w:pPr>
              <w:spacing w:line="200" w:lineRule="exact"/>
              <w:jc w:val="left"/>
              <w:rPr>
                <w:kern w:val="0"/>
                <w:sz w:val="18"/>
                <w:szCs w:val="18"/>
              </w:rPr>
            </w:pPr>
            <w:r>
              <w:rPr>
                <w:kern w:val="0"/>
                <w:sz w:val="18"/>
                <w:szCs w:val="18"/>
              </w:rPr>
              <w:t>1</w:t>
            </w:r>
            <w:r>
              <w:rPr>
                <w:rFonts w:hint="eastAsia"/>
                <w:kern w:val="0"/>
                <w:sz w:val="18"/>
                <w:szCs w:val="18"/>
              </w:rPr>
              <w:t>2</w:t>
            </w:r>
            <w:r>
              <w:rPr>
                <w:kern w:val="0"/>
                <w:sz w:val="18"/>
                <w:szCs w:val="18"/>
              </w:rPr>
              <w:t xml:space="preserve">.0 </w:t>
            </w:r>
          </w:p>
        </w:tc>
        <w:tc>
          <w:tcPr>
            <w:tcW w:w="191" w:type="pct"/>
            <w:tcBorders>
              <w:top w:val="nil"/>
              <w:left w:val="nil"/>
              <w:bottom w:val="single" w:sz="4" w:space="0" w:color="auto"/>
              <w:right w:val="single" w:sz="4" w:space="0" w:color="auto"/>
            </w:tcBorders>
            <w:vAlign w:val="center"/>
          </w:tcPr>
          <w:p w:rsidR="00023B6B" w:rsidRDefault="00643674">
            <w:pPr>
              <w:spacing w:line="200" w:lineRule="exact"/>
              <w:jc w:val="left"/>
              <w:rPr>
                <w:kern w:val="0"/>
                <w:sz w:val="18"/>
                <w:szCs w:val="18"/>
              </w:rPr>
            </w:pPr>
            <w:r>
              <w:rPr>
                <w:kern w:val="0"/>
                <w:sz w:val="18"/>
                <w:szCs w:val="18"/>
              </w:rPr>
              <w:t>1</w:t>
            </w:r>
            <w:r>
              <w:rPr>
                <w:rFonts w:hint="eastAsia"/>
                <w:kern w:val="0"/>
                <w:sz w:val="18"/>
                <w:szCs w:val="18"/>
              </w:rPr>
              <w:t>2</w:t>
            </w: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r>
              <w:rPr>
                <w:rFonts w:hint="eastAsia"/>
                <w:kern w:val="0"/>
                <w:sz w:val="18"/>
                <w:szCs w:val="18"/>
              </w:rPr>
              <w:t>2</w:t>
            </w:r>
          </w:p>
        </w:tc>
        <w:tc>
          <w:tcPr>
            <w:tcW w:w="199" w:type="pct"/>
            <w:tcBorders>
              <w:top w:val="nil"/>
              <w:left w:val="nil"/>
              <w:bottom w:val="single" w:sz="4" w:space="0" w:color="auto"/>
              <w:right w:val="single" w:sz="4" w:space="0" w:color="auto"/>
            </w:tcBorders>
            <w:vAlign w:val="center"/>
          </w:tcPr>
          <w:p w:rsidR="00023B6B" w:rsidRDefault="00023B6B">
            <w:pPr>
              <w:widowControl/>
              <w:jc w:val="left"/>
              <w:rPr>
                <w:kern w:val="0"/>
                <w:sz w:val="18"/>
                <w:szCs w:val="18"/>
              </w:rPr>
            </w:pPr>
          </w:p>
        </w:tc>
        <w:tc>
          <w:tcPr>
            <w:tcW w:w="1011" w:type="pct"/>
            <w:tcBorders>
              <w:top w:val="single" w:sz="4" w:space="0" w:color="auto"/>
              <w:left w:val="nil"/>
              <w:bottom w:val="single" w:sz="4" w:space="0" w:color="auto"/>
              <w:right w:val="single" w:sz="4" w:space="0" w:color="000000"/>
            </w:tcBorders>
            <w:vAlign w:val="bottom"/>
          </w:tcPr>
          <w:p w:rsidR="00023B6B" w:rsidRDefault="00643674">
            <w:pPr>
              <w:widowControl/>
              <w:jc w:val="left"/>
              <w:rPr>
                <w:kern w:val="0"/>
                <w:sz w:val="18"/>
                <w:szCs w:val="18"/>
              </w:rPr>
            </w:pPr>
            <w:r>
              <w:rPr>
                <w:rFonts w:hint="eastAsia"/>
                <w:kern w:val="0"/>
                <w:sz w:val="18"/>
                <w:szCs w:val="18"/>
              </w:rPr>
              <w:t>第</w:t>
            </w:r>
            <w:r>
              <w:rPr>
                <w:rFonts w:hint="eastAsia"/>
                <w:kern w:val="0"/>
                <w:sz w:val="18"/>
                <w:szCs w:val="18"/>
              </w:rPr>
              <w:t>9-20</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13</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x1209681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毕业实习</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2.0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2</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2</w:t>
            </w:r>
          </w:p>
        </w:tc>
        <w:tc>
          <w:tcPr>
            <w:tcW w:w="1011" w:type="pct"/>
            <w:tcBorders>
              <w:top w:val="single" w:sz="4" w:space="0" w:color="auto"/>
              <w:left w:val="nil"/>
              <w:bottom w:val="single" w:sz="4" w:space="0" w:color="auto"/>
              <w:right w:val="single" w:sz="4" w:space="0" w:color="000000"/>
            </w:tcBorders>
            <w:vAlign w:val="bottom"/>
          </w:tcPr>
          <w:p w:rsidR="00023B6B" w:rsidRDefault="00643674">
            <w:pPr>
              <w:widowControl/>
              <w:jc w:val="left"/>
              <w:rPr>
                <w:kern w:val="0"/>
                <w:sz w:val="18"/>
                <w:szCs w:val="18"/>
              </w:rPr>
            </w:pPr>
            <w:r>
              <w:rPr>
                <w:rFonts w:hint="eastAsia"/>
                <w:kern w:val="0"/>
                <w:sz w:val="18"/>
                <w:szCs w:val="18"/>
              </w:rPr>
              <w:t>第</w:t>
            </w:r>
            <w:r>
              <w:rPr>
                <w:rFonts w:hint="eastAsia"/>
                <w:kern w:val="0"/>
                <w:sz w:val="18"/>
                <w:szCs w:val="18"/>
              </w:rPr>
              <w:t>1-2</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14</w:t>
            </w:r>
          </w:p>
        </w:tc>
        <w:tc>
          <w:tcPr>
            <w:tcW w:w="510" w:type="pct"/>
            <w:tcBorders>
              <w:top w:val="nil"/>
              <w:left w:val="nil"/>
              <w:bottom w:val="single" w:sz="4" w:space="0" w:color="auto"/>
              <w:right w:val="single" w:sz="4" w:space="0" w:color="auto"/>
            </w:tcBorders>
            <w:vAlign w:val="bottom"/>
          </w:tcPr>
          <w:p w:rsidR="00023B6B" w:rsidRPr="00CD723F" w:rsidRDefault="00CD723F" w:rsidP="00CD723F">
            <w:pPr>
              <w:widowControl/>
              <w:jc w:val="center"/>
              <w:rPr>
                <w:color w:val="FF0000"/>
                <w:kern w:val="0"/>
                <w:sz w:val="18"/>
                <w:szCs w:val="18"/>
              </w:rPr>
            </w:pPr>
            <w:bookmarkStart w:id="7" w:name="_GoBack"/>
            <w:r w:rsidRPr="00CD723F">
              <w:rPr>
                <w:color w:val="FF0000"/>
                <w:kern w:val="0"/>
                <w:sz w:val="18"/>
                <w:szCs w:val="18"/>
              </w:rPr>
              <w:t>X</w:t>
            </w:r>
            <w:r w:rsidRPr="00CD723F">
              <w:rPr>
                <w:rFonts w:hint="eastAsia"/>
                <w:color w:val="FF0000"/>
                <w:kern w:val="0"/>
                <w:sz w:val="18"/>
                <w:szCs w:val="18"/>
              </w:rPr>
              <w:t>2216201</w:t>
            </w:r>
            <w:bookmarkEnd w:id="7"/>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kern w:val="0"/>
                <w:sz w:val="18"/>
                <w:szCs w:val="18"/>
              </w:rPr>
              <w:t>*</w:t>
            </w:r>
            <w:r>
              <w:rPr>
                <w:rFonts w:hint="eastAsia"/>
                <w:kern w:val="0"/>
                <w:sz w:val="18"/>
                <w:szCs w:val="18"/>
              </w:rPr>
              <w:t>毕业设计（论文）</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14.0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14</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14</w:t>
            </w:r>
          </w:p>
        </w:tc>
        <w:tc>
          <w:tcPr>
            <w:tcW w:w="1011" w:type="pct"/>
            <w:tcBorders>
              <w:top w:val="single" w:sz="4" w:space="0" w:color="auto"/>
              <w:left w:val="nil"/>
              <w:bottom w:val="single" w:sz="4" w:space="0" w:color="auto"/>
              <w:right w:val="single" w:sz="4" w:space="0" w:color="000000"/>
            </w:tcBorders>
            <w:vAlign w:val="bottom"/>
          </w:tcPr>
          <w:p w:rsidR="00023B6B" w:rsidRDefault="00643674">
            <w:pPr>
              <w:widowControl/>
              <w:jc w:val="left"/>
              <w:rPr>
                <w:kern w:val="0"/>
                <w:sz w:val="18"/>
                <w:szCs w:val="18"/>
              </w:rPr>
            </w:pPr>
            <w:r>
              <w:rPr>
                <w:rFonts w:hint="eastAsia"/>
                <w:kern w:val="0"/>
                <w:sz w:val="18"/>
                <w:szCs w:val="18"/>
              </w:rPr>
              <w:t>第</w:t>
            </w:r>
            <w:r>
              <w:rPr>
                <w:rFonts w:hint="eastAsia"/>
                <w:kern w:val="0"/>
                <w:sz w:val="18"/>
                <w:szCs w:val="18"/>
              </w:rPr>
              <w:t>3-16</w:t>
            </w:r>
            <w:r>
              <w:rPr>
                <w:rFonts w:hint="eastAsia"/>
                <w:kern w:val="0"/>
                <w:sz w:val="18"/>
                <w:szCs w:val="18"/>
              </w:rPr>
              <w:t>周</w:t>
            </w:r>
          </w:p>
        </w:tc>
      </w:tr>
      <w:tr w:rsidR="00023B6B">
        <w:trPr>
          <w:trHeight w:hRule="exact" w:val="340"/>
          <w:jc w:val="center"/>
        </w:trPr>
        <w:tc>
          <w:tcPr>
            <w:tcW w:w="225" w:type="pct"/>
            <w:tcBorders>
              <w:top w:val="nil"/>
              <w:left w:val="single" w:sz="4" w:space="0" w:color="auto"/>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15</w:t>
            </w:r>
          </w:p>
        </w:tc>
        <w:tc>
          <w:tcPr>
            <w:tcW w:w="510" w:type="pct"/>
            <w:tcBorders>
              <w:top w:val="nil"/>
              <w:left w:val="nil"/>
              <w:bottom w:val="single" w:sz="4" w:space="0" w:color="auto"/>
              <w:right w:val="single" w:sz="4" w:space="0" w:color="auto"/>
            </w:tcBorders>
            <w:vAlign w:val="bottom"/>
          </w:tcPr>
          <w:p w:rsidR="00023B6B" w:rsidRDefault="00643674">
            <w:pPr>
              <w:widowControl/>
              <w:jc w:val="center"/>
              <w:rPr>
                <w:kern w:val="0"/>
                <w:sz w:val="18"/>
                <w:szCs w:val="18"/>
              </w:rPr>
            </w:pPr>
            <w:r>
              <w:rPr>
                <w:kern w:val="0"/>
                <w:sz w:val="18"/>
                <w:szCs w:val="18"/>
              </w:rPr>
              <w:t>x5000301</w:t>
            </w:r>
          </w:p>
        </w:tc>
        <w:tc>
          <w:tcPr>
            <w:tcW w:w="1330" w:type="pct"/>
            <w:tcBorders>
              <w:top w:val="nil"/>
              <w:left w:val="nil"/>
              <w:bottom w:val="single" w:sz="4" w:space="0" w:color="auto"/>
              <w:right w:val="single" w:sz="4" w:space="0" w:color="auto"/>
            </w:tcBorders>
            <w:tcMar>
              <w:left w:w="0" w:type="dxa"/>
              <w:right w:w="0" w:type="dxa"/>
            </w:tcMar>
            <w:vAlign w:val="bottom"/>
          </w:tcPr>
          <w:p w:rsidR="00023B6B" w:rsidRDefault="00643674">
            <w:pPr>
              <w:widowControl/>
              <w:jc w:val="left"/>
              <w:rPr>
                <w:kern w:val="0"/>
                <w:sz w:val="18"/>
                <w:szCs w:val="18"/>
              </w:rPr>
            </w:pPr>
            <w:r>
              <w:rPr>
                <w:rFonts w:hint="eastAsia"/>
                <w:kern w:val="0"/>
                <w:sz w:val="18"/>
                <w:szCs w:val="18"/>
              </w:rPr>
              <w:t>毕业教育</w:t>
            </w:r>
          </w:p>
        </w:tc>
        <w:tc>
          <w:tcPr>
            <w:tcW w:w="192"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0.0</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1"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rFonts w:hint="eastAsia"/>
                <w:kern w:val="0"/>
                <w:sz w:val="18"/>
                <w:szCs w:val="18"/>
              </w:rPr>
              <w:t xml:space="preserve">　</w:t>
            </w:r>
          </w:p>
        </w:tc>
        <w:tc>
          <w:tcPr>
            <w:tcW w:w="199" w:type="pct"/>
            <w:tcBorders>
              <w:top w:val="nil"/>
              <w:left w:val="nil"/>
              <w:bottom w:val="single" w:sz="4" w:space="0" w:color="auto"/>
              <w:right w:val="single" w:sz="4" w:space="0" w:color="auto"/>
            </w:tcBorders>
            <w:vAlign w:val="center"/>
          </w:tcPr>
          <w:p w:rsidR="00023B6B" w:rsidRDefault="00643674">
            <w:pPr>
              <w:widowControl/>
              <w:jc w:val="left"/>
              <w:rPr>
                <w:kern w:val="0"/>
                <w:sz w:val="18"/>
                <w:szCs w:val="18"/>
              </w:rPr>
            </w:pPr>
            <w:r>
              <w:rPr>
                <w:kern w:val="0"/>
                <w:sz w:val="18"/>
                <w:szCs w:val="18"/>
              </w:rPr>
              <w:t>1</w:t>
            </w:r>
          </w:p>
        </w:tc>
        <w:tc>
          <w:tcPr>
            <w:tcW w:w="1011" w:type="pct"/>
            <w:tcBorders>
              <w:top w:val="single" w:sz="4" w:space="0" w:color="auto"/>
              <w:left w:val="nil"/>
              <w:bottom w:val="single" w:sz="4" w:space="0" w:color="auto"/>
              <w:right w:val="single" w:sz="4" w:space="0" w:color="auto"/>
            </w:tcBorders>
            <w:vAlign w:val="bottom"/>
          </w:tcPr>
          <w:p w:rsidR="00023B6B" w:rsidRDefault="00643674">
            <w:pPr>
              <w:widowControl/>
              <w:jc w:val="left"/>
              <w:rPr>
                <w:kern w:val="0"/>
                <w:sz w:val="18"/>
                <w:szCs w:val="18"/>
              </w:rPr>
            </w:pPr>
            <w:r>
              <w:rPr>
                <w:rFonts w:hint="eastAsia"/>
                <w:kern w:val="0"/>
                <w:sz w:val="18"/>
                <w:szCs w:val="18"/>
              </w:rPr>
              <w:t>校内、集中</w:t>
            </w:r>
          </w:p>
        </w:tc>
      </w:tr>
      <w:tr w:rsidR="00023B6B">
        <w:trPr>
          <w:trHeight w:hRule="exact" w:val="340"/>
          <w:jc w:val="center"/>
        </w:trPr>
        <w:tc>
          <w:tcPr>
            <w:tcW w:w="2067" w:type="pct"/>
            <w:gridSpan w:val="3"/>
            <w:tcBorders>
              <w:top w:val="single" w:sz="4" w:space="0" w:color="auto"/>
              <w:left w:val="single" w:sz="4" w:space="0" w:color="auto"/>
              <w:bottom w:val="single" w:sz="4" w:space="0" w:color="auto"/>
              <w:right w:val="single" w:sz="4" w:space="0" w:color="auto"/>
            </w:tcBorders>
            <w:vAlign w:val="center"/>
          </w:tcPr>
          <w:p w:rsidR="00023B6B" w:rsidRDefault="00643674">
            <w:pPr>
              <w:widowControl/>
              <w:jc w:val="center"/>
              <w:rPr>
                <w:kern w:val="0"/>
                <w:sz w:val="18"/>
                <w:szCs w:val="18"/>
              </w:rPr>
            </w:pPr>
            <w:r>
              <w:rPr>
                <w:rFonts w:cs="宋体" w:hint="eastAsia"/>
                <w:kern w:val="0"/>
                <w:sz w:val="18"/>
                <w:szCs w:val="18"/>
              </w:rPr>
              <w:t>实践环节合计</w:t>
            </w:r>
          </w:p>
        </w:tc>
        <w:tc>
          <w:tcPr>
            <w:tcW w:w="192"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r>
              <w:rPr>
                <w:rFonts w:hint="eastAsia"/>
                <w:kern w:val="0"/>
                <w:sz w:val="18"/>
                <w:szCs w:val="18"/>
              </w:rPr>
              <w:t>46</w:t>
            </w:r>
          </w:p>
        </w:tc>
        <w:tc>
          <w:tcPr>
            <w:tcW w:w="191" w:type="pct"/>
            <w:tcBorders>
              <w:top w:val="nil"/>
              <w:left w:val="nil"/>
              <w:bottom w:val="single" w:sz="4" w:space="0" w:color="auto"/>
              <w:right w:val="single" w:sz="4" w:space="0" w:color="auto"/>
            </w:tcBorders>
            <w:vAlign w:val="center"/>
          </w:tcPr>
          <w:p w:rsidR="00023B6B" w:rsidRDefault="00643674">
            <w:pPr>
              <w:widowControl/>
              <w:jc w:val="center"/>
              <w:rPr>
                <w:kern w:val="0"/>
                <w:sz w:val="18"/>
                <w:szCs w:val="18"/>
              </w:rPr>
            </w:pPr>
            <w:r>
              <w:rPr>
                <w:kern w:val="0"/>
                <w:sz w:val="18"/>
                <w:szCs w:val="18"/>
              </w:rPr>
              <w:t>4</w:t>
            </w:r>
            <w:r>
              <w:rPr>
                <w:rFonts w:hint="eastAsia"/>
                <w:kern w:val="0"/>
                <w:sz w:val="18"/>
                <w:szCs w:val="18"/>
              </w:rPr>
              <w:t>9</w:t>
            </w:r>
          </w:p>
        </w:tc>
        <w:tc>
          <w:tcPr>
            <w:tcW w:w="191" w:type="pct"/>
            <w:tcBorders>
              <w:top w:val="nil"/>
              <w:left w:val="nil"/>
              <w:bottom w:val="single" w:sz="4" w:space="0" w:color="auto"/>
              <w:right w:val="single" w:sz="4" w:space="0" w:color="auto"/>
            </w:tcBorders>
            <w:vAlign w:val="center"/>
          </w:tcPr>
          <w:p w:rsidR="00023B6B" w:rsidRDefault="00023B6B">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center"/>
              <w:rPr>
                <w:kern w:val="0"/>
                <w:sz w:val="18"/>
                <w:szCs w:val="18"/>
              </w:rPr>
            </w:pPr>
          </w:p>
        </w:tc>
        <w:tc>
          <w:tcPr>
            <w:tcW w:w="191" w:type="pct"/>
            <w:tcBorders>
              <w:top w:val="nil"/>
              <w:left w:val="nil"/>
              <w:bottom w:val="single" w:sz="4" w:space="0" w:color="auto"/>
              <w:right w:val="single" w:sz="4" w:space="0" w:color="auto"/>
            </w:tcBorders>
            <w:vAlign w:val="center"/>
          </w:tcPr>
          <w:p w:rsidR="00023B6B" w:rsidRDefault="00023B6B">
            <w:pPr>
              <w:widowControl/>
              <w:jc w:val="center"/>
              <w:rPr>
                <w:kern w:val="0"/>
                <w:sz w:val="18"/>
                <w:szCs w:val="18"/>
              </w:rPr>
            </w:pPr>
          </w:p>
        </w:tc>
        <w:tc>
          <w:tcPr>
            <w:tcW w:w="199" w:type="pct"/>
            <w:tcBorders>
              <w:top w:val="nil"/>
              <w:left w:val="nil"/>
              <w:bottom w:val="single" w:sz="4" w:space="0" w:color="auto"/>
              <w:right w:val="single" w:sz="4" w:space="0" w:color="auto"/>
            </w:tcBorders>
            <w:vAlign w:val="center"/>
          </w:tcPr>
          <w:p w:rsidR="00023B6B" w:rsidRDefault="00023B6B">
            <w:pPr>
              <w:widowControl/>
              <w:jc w:val="center"/>
              <w:rPr>
                <w:kern w:val="0"/>
                <w:sz w:val="18"/>
                <w:szCs w:val="18"/>
              </w:rPr>
            </w:pPr>
          </w:p>
        </w:tc>
        <w:tc>
          <w:tcPr>
            <w:tcW w:w="1011" w:type="pct"/>
            <w:tcBorders>
              <w:top w:val="single" w:sz="4" w:space="0" w:color="auto"/>
              <w:left w:val="nil"/>
              <w:bottom w:val="single" w:sz="4" w:space="0" w:color="auto"/>
              <w:right w:val="single" w:sz="4" w:space="0" w:color="auto"/>
            </w:tcBorders>
            <w:vAlign w:val="bottom"/>
          </w:tcPr>
          <w:p w:rsidR="00023B6B" w:rsidRDefault="00023B6B">
            <w:pPr>
              <w:widowControl/>
              <w:jc w:val="left"/>
              <w:rPr>
                <w:kern w:val="0"/>
                <w:sz w:val="18"/>
                <w:szCs w:val="18"/>
              </w:rPr>
            </w:pPr>
          </w:p>
        </w:tc>
      </w:tr>
    </w:tbl>
    <w:p w:rsidR="00023B6B" w:rsidRDefault="00023B6B">
      <w:pPr>
        <w:ind w:firstLine="480"/>
        <w:rPr>
          <w:rFonts w:eastAsia="黑体"/>
          <w:sz w:val="24"/>
          <w:szCs w:val="24"/>
        </w:rPr>
      </w:pPr>
    </w:p>
    <w:p w:rsidR="00023B6B" w:rsidRDefault="00643674">
      <w:pPr>
        <w:spacing w:afterLines="50" w:after="156"/>
        <w:ind w:firstLine="482"/>
        <w:rPr>
          <w:rFonts w:eastAsia="黑体"/>
          <w:sz w:val="24"/>
          <w:szCs w:val="24"/>
        </w:rPr>
      </w:pPr>
      <w:r>
        <w:rPr>
          <w:rFonts w:eastAsia="黑体" w:cs="黑体" w:hint="eastAsia"/>
          <w:sz w:val="24"/>
          <w:szCs w:val="24"/>
        </w:rPr>
        <w:t>表三物联网工程专业教学进程</w:t>
      </w:r>
    </w:p>
    <w:tbl>
      <w:tblPr>
        <w:tblW w:w="964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389"/>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023B6B">
        <w:trPr>
          <w:trHeight w:val="1202"/>
        </w:trPr>
        <w:tc>
          <w:tcPr>
            <w:tcW w:w="720" w:type="dxa"/>
            <w:tcBorders>
              <w:tl2br w:val="single" w:sz="4" w:space="0" w:color="auto"/>
            </w:tcBorders>
            <w:vAlign w:val="center"/>
          </w:tcPr>
          <w:p w:rsidR="00023B6B" w:rsidRDefault="00643674">
            <w:pPr>
              <w:widowControl/>
              <w:spacing w:line="200" w:lineRule="exact"/>
              <w:ind w:firstLineChars="200" w:firstLine="360"/>
              <w:jc w:val="left"/>
              <w:rPr>
                <w:kern w:val="0"/>
                <w:sz w:val="18"/>
                <w:szCs w:val="18"/>
              </w:rPr>
            </w:pPr>
            <w:r>
              <w:rPr>
                <w:rFonts w:cs="宋体" w:hint="eastAsia"/>
                <w:kern w:val="0"/>
                <w:sz w:val="18"/>
                <w:szCs w:val="18"/>
              </w:rPr>
              <w:t>周</w:t>
            </w:r>
          </w:p>
          <w:p w:rsidR="00023B6B" w:rsidRDefault="00023B6B">
            <w:pPr>
              <w:widowControl/>
              <w:spacing w:line="200" w:lineRule="exact"/>
              <w:ind w:firstLineChars="50" w:firstLine="90"/>
              <w:jc w:val="left"/>
              <w:rPr>
                <w:kern w:val="0"/>
                <w:sz w:val="18"/>
                <w:szCs w:val="18"/>
              </w:rPr>
            </w:pPr>
          </w:p>
          <w:p w:rsidR="00023B6B" w:rsidRDefault="00643674">
            <w:pPr>
              <w:widowControl/>
              <w:spacing w:line="200" w:lineRule="exact"/>
              <w:ind w:firstLineChars="50" w:firstLine="90"/>
              <w:jc w:val="left"/>
              <w:rPr>
                <w:kern w:val="0"/>
                <w:sz w:val="18"/>
                <w:szCs w:val="18"/>
              </w:rPr>
            </w:pPr>
            <w:r>
              <w:rPr>
                <w:rFonts w:cs="宋体" w:hint="eastAsia"/>
                <w:kern w:val="0"/>
                <w:sz w:val="18"/>
                <w:szCs w:val="18"/>
              </w:rPr>
              <w:t>学</w:t>
            </w:r>
          </w:p>
          <w:p w:rsidR="00023B6B" w:rsidRDefault="00643674">
            <w:pPr>
              <w:widowControl/>
              <w:spacing w:line="200" w:lineRule="exact"/>
              <w:ind w:firstLineChars="150" w:firstLine="270"/>
              <w:jc w:val="left"/>
              <w:rPr>
                <w:kern w:val="0"/>
                <w:sz w:val="18"/>
                <w:szCs w:val="18"/>
              </w:rPr>
            </w:pPr>
            <w:r>
              <w:rPr>
                <w:rFonts w:cs="宋体" w:hint="eastAsia"/>
                <w:kern w:val="0"/>
                <w:sz w:val="18"/>
                <w:szCs w:val="18"/>
              </w:rPr>
              <w:t>期</w:t>
            </w:r>
          </w:p>
        </w:tc>
        <w:tc>
          <w:tcPr>
            <w:tcW w:w="389" w:type="dxa"/>
            <w:vAlign w:val="center"/>
          </w:tcPr>
          <w:p w:rsidR="00023B6B" w:rsidRDefault="00643674">
            <w:pPr>
              <w:widowControl/>
              <w:spacing w:line="200" w:lineRule="exact"/>
              <w:jc w:val="center"/>
              <w:rPr>
                <w:kern w:val="0"/>
                <w:sz w:val="18"/>
                <w:szCs w:val="18"/>
              </w:rPr>
            </w:pPr>
            <w:r>
              <w:rPr>
                <w:kern w:val="0"/>
                <w:sz w:val="18"/>
                <w:szCs w:val="18"/>
              </w:rPr>
              <w:t>1</w:t>
            </w:r>
          </w:p>
        </w:tc>
        <w:tc>
          <w:tcPr>
            <w:tcW w:w="388" w:type="dxa"/>
            <w:vAlign w:val="center"/>
          </w:tcPr>
          <w:p w:rsidR="00023B6B" w:rsidRDefault="00643674">
            <w:pPr>
              <w:widowControl/>
              <w:spacing w:line="200" w:lineRule="exact"/>
              <w:jc w:val="center"/>
              <w:rPr>
                <w:kern w:val="0"/>
                <w:sz w:val="18"/>
                <w:szCs w:val="18"/>
              </w:rPr>
            </w:pPr>
            <w:r>
              <w:rPr>
                <w:kern w:val="0"/>
                <w:sz w:val="18"/>
                <w:szCs w:val="18"/>
              </w:rPr>
              <w:t>2</w:t>
            </w:r>
          </w:p>
        </w:tc>
        <w:tc>
          <w:tcPr>
            <w:tcW w:w="388" w:type="dxa"/>
            <w:vAlign w:val="center"/>
          </w:tcPr>
          <w:p w:rsidR="00023B6B" w:rsidRDefault="00643674">
            <w:pPr>
              <w:widowControl/>
              <w:spacing w:line="200" w:lineRule="exact"/>
              <w:jc w:val="center"/>
              <w:rPr>
                <w:kern w:val="0"/>
                <w:sz w:val="18"/>
                <w:szCs w:val="18"/>
              </w:rPr>
            </w:pPr>
            <w:r>
              <w:rPr>
                <w:kern w:val="0"/>
                <w:sz w:val="18"/>
                <w:szCs w:val="18"/>
              </w:rPr>
              <w:t>3</w:t>
            </w:r>
          </w:p>
        </w:tc>
        <w:tc>
          <w:tcPr>
            <w:tcW w:w="388" w:type="dxa"/>
            <w:vAlign w:val="center"/>
          </w:tcPr>
          <w:p w:rsidR="00023B6B" w:rsidRDefault="00643674">
            <w:pPr>
              <w:widowControl/>
              <w:spacing w:line="200" w:lineRule="exact"/>
              <w:jc w:val="center"/>
              <w:rPr>
                <w:kern w:val="0"/>
                <w:sz w:val="18"/>
                <w:szCs w:val="18"/>
              </w:rPr>
            </w:pPr>
            <w:r>
              <w:rPr>
                <w:kern w:val="0"/>
                <w:sz w:val="18"/>
                <w:szCs w:val="18"/>
              </w:rPr>
              <w:t>4</w:t>
            </w:r>
          </w:p>
        </w:tc>
        <w:tc>
          <w:tcPr>
            <w:tcW w:w="388" w:type="dxa"/>
            <w:vAlign w:val="center"/>
          </w:tcPr>
          <w:p w:rsidR="00023B6B" w:rsidRDefault="00643674">
            <w:pPr>
              <w:widowControl/>
              <w:spacing w:line="200" w:lineRule="exact"/>
              <w:jc w:val="center"/>
              <w:rPr>
                <w:kern w:val="0"/>
                <w:sz w:val="18"/>
                <w:szCs w:val="18"/>
              </w:rPr>
            </w:pPr>
            <w:r>
              <w:rPr>
                <w:kern w:val="0"/>
                <w:sz w:val="18"/>
                <w:szCs w:val="18"/>
              </w:rPr>
              <w:t>5</w:t>
            </w:r>
          </w:p>
        </w:tc>
        <w:tc>
          <w:tcPr>
            <w:tcW w:w="388" w:type="dxa"/>
            <w:vAlign w:val="center"/>
          </w:tcPr>
          <w:p w:rsidR="00023B6B" w:rsidRDefault="00643674">
            <w:pPr>
              <w:widowControl/>
              <w:spacing w:line="200" w:lineRule="exact"/>
              <w:jc w:val="center"/>
              <w:rPr>
                <w:kern w:val="0"/>
                <w:sz w:val="18"/>
                <w:szCs w:val="18"/>
              </w:rPr>
            </w:pPr>
            <w:r>
              <w:rPr>
                <w:kern w:val="0"/>
                <w:sz w:val="18"/>
                <w:szCs w:val="18"/>
              </w:rPr>
              <w:t>6</w:t>
            </w:r>
          </w:p>
        </w:tc>
        <w:tc>
          <w:tcPr>
            <w:tcW w:w="388" w:type="dxa"/>
            <w:vAlign w:val="center"/>
          </w:tcPr>
          <w:p w:rsidR="00023B6B" w:rsidRDefault="00643674">
            <w:pPr>
              <w:widowControl/>
              <w:spacing w:line="200" w:lineRule="exact"/>
              <w:jc w:val="center"/>
              <w:rPr>
                <w:kern w:val="0"/>
                <w:sz w:val="18"/>
                <w:szCs w:val="18"/>
              </w:rPr>
            </w:pPr>
            <w:r>
              <w:rPr>
                <w:kern w:val="0"/>
                <w:sz w:val="18"/>
                <w:szCs w:val="18"/>
              </w:rPr>
              <w:t>7</w:t>
            </w:r>
          </w:p>
        </w:tc>
        <w:tc>
          <w:tcPr>
            <w:tcW w:w="388" w:type="dxa"/>
            <w:vAlign w:val="center"/>
          </w:tcPr>
          <w:p w:rsidR="00023B6B" w:rsidRDefault="00643674">
            <w:pPr>
              <w:widowControl/>
              <w:spacing w:line="200" w:lineRule="exact"/>
              <w:jc w:val="center"/>
              <w:rPr>
                <w:kern w:val="0"/>
                <w:sz w:val="18"/>
                <w:szCs w:val="18"/>
              </w:rPr>
            </w:pPr>
            <w:r>
              <w:rPr>
                <w:kern w:val="0"/>
                <w:sz w:val="18"/>
                <w:szCs w:val="18"/>
              </w:rPr>
              <w:t>8</w:t>
            </w:r>
          </w:p>
        </w:tc>
        <w:tc>
          <w:tcPr>
            <w:tcW w:w="388" w:type="dxa"/>
            <w:vAlign w:val="center"/>
          </w:tcPr>
          <w:p w:rsidR="00023B6B" w:rsidRDefault="00643674">
            <w:pPr>
              <w:widowControl/>
              <w:spacing w:line="200" w:lineRule="exact"/>
              <w:jc w:val="center"/>
              <w:rPr>
                <w:kern w:val="0"/>
                <w:sz w:val="18"/>
                <w:szCs w:val="18"/>
              </w:rPr>
            </w:pPr>
            <w:r>
              <w:rPr>
                <w:kern w:val="0"/>
                <w:sz w:val="18"/>
                <w:szCs w:val="18"/>
              </w:rPr>
              <w:t>9</w:t>
            </w:r>
          </w:p>
        </w:tc>
        <w:tc>
          <w:tcPr>
            <w:tcW w:w="388" w:type="dxa"/>
            <w:vAlign w:val="center"/>
          </w:tcPr>
          <w:p w:rsidR="00023B6B" w:rsidRDefault="00643674">
            <w:pPr>
              <w:widowControl/>
              <w:spacing w:line="200" w:lineRule="exact"/>
              <w:jc w:val="center"/>
              <w:rPr>
                <w:kern w:val="0"/>
                <w:sz w:val="18"/>
                <w:szCs w:val="18"/>
              </w:rPr>
            </w:pPr>
            <w:r>
              <w:rPr>
                <w:kern w:val="0"/>
                <w:sz w:val="18"/>
                <w:szCs w:val="18"/>
              </w:rPr>
              <w:t>10</w:t>
            </w:r>
          </w:p>
        </w:tc>
        <w:tc>
          <w:tcPr>
            <w:tcW w:w="388" w:type="dxa"/>
            <w:vAlign w:val="center"/>
          </w:tcPr>
          <w:p w:rsidR="00023B6B" w:rsidRDefault="00643674">
            <w:pPr>
              <w:widowControl/>
              <w:spacing w:line="200" w:lineRule="exact"/>
              <w:jc w:val="center"/>
              <w:rPr>
                <w:kern w:val="0"/>
                <w:sz w:val="18"/>
                <w:szCs w:val="18"/>
              </w:rPr>
            </w:pPr>
            <w:r>
              <w:rPr>
                <w:kern w:val="0"/>
                <w:sz w:val="18"/>
                <w:szCs w:val="18"/>
              </w:rPr>
              <w:t>11</w:t>
            </w:r>
          </w:p>
        </w:tc>
        <w:tc>
          <w:tcPr>
            <w:tcW w:w="388" w:type="dxa"/>
            <w:vAlign w:val="center"/>
          </w:tcPr>
          <w:p w:rsidR="00023B6B" w:rsidRDefault="00643674">
            <w:pPr>
              <w:widowControl/>
              <w:spacing w:line="200" w:lineRule="exact"/>
              <w:jc w:val="center"/>
              <w:rPr>
                <w:kern w:val="0"/>
                <w:sz w:val="18"/>
                <w:szCs w:val="18"/>
              </w:rPr>
            </w:pPr>
            <w:r>
              <w:rPr>
                <w:kern w:val="0"/>
                <w:sz w:val="18"/>
                <w:szCs w:val="18"/>
              </w:rPr>
              <w:t>12</w:t>
            </w:r>
          </w:p>
        </w:tc>
        <w:tc>
          <w:tcPr>
            <w:tcW w:w="388" w:type="dxa"/>
            <w:vAlign w:val="center"/>
          </w:tcPr>
          <w:p w:rsidR="00023B6B" w:rsidRDefault="00643674">
            <w:pPr>
              <w:widowControl/>
              <w:spacing w:line="200" w:lineRule="exact"/>
              <w:jc w:val="center"/>
              <w:rPr>
                <w:kern w:val="0"/>
                <w:sz w:val="18"/>
                <w:szCs w:val="18"/>
              </w:rPr>
            </w:pPr>
            <w:r>
              <w:rPr>
                <w:kern w:val="0"/>
                <w:sz w:val="18"/>
                <w:szCs w:val="18"/>
              </w:rPr>
              <w:t>13</w:t>
            </w:r>
          </w:p>
        </w:tc>
        <w:tc>
          <w:tcPr>
            <w:tcW w:w="388" w:type="dxa"/>
            <w:vAlign w:val="center"/>
          </w:tcPr>
          <w:p w:rsidR="00023B6B" w:rsidRDefault="00643674">
            <w:pPr>
              <w:widowControl/>
              <w:spacing w:line="200" w:lineRule="exact"/>
              <w:jc w:val="center"/>
              <w:rPr>
                <w:kern w:val="0"/>
                <w:sz w:val="18"/>
                <w:szCs w:val="18"/>
              </w:rPr>
            </w:pPr>
            <w:r>
              <w:rPr>
                <w:kern w:val="0"/>
                <w:sz w:val="18"/>
                <w:szCs w:val="18"/>
              </w:rPr>
              <w:t>14</w:t>
            </w:r>
          </w:p>
        </w:tc>
        <w:tc>
          <w:tcPr>
            <w:tcW w:w="388" w:type="dxa"/>
            <w:vAlign w:val="center"/>
          </w:tcPr>
          <w:p w:rsidR="00023B6B" w:rsidRDefault="00643674">
            <w:pPr>
              <w:widowControl/>
              <w:spacing w:line="200" w:lineRule="exact"/>
              <w:jc w:val="center"/>
              <w:rPr>
                <w:kern w:val="0"/>
                <w:sz w:val="18"/>
                <w:szCs w:val="18"/>
              </w:rPr>
            </w:pPr>
            <w:r>
              <w:rPr>
                <w:kern w:val="0"/>
                <w:sz w:val="18"/>
                <w:szCs w:val="18"/>
              </w:rPr>
              <w:t>15</w:t>
            </w:r>
          </w:p>
        </w:tc>
        <w:tc>
          <w:tcPr>
            <w:tcW w:w="388" w:type="dxa"/>
            <w:vAlign w:val="center"/>
          </w:tcPr>
          <w:p w:rsidR="00023B6B" w:rsidRDefault="00643674">
            <w:pPr>
              <w:widowControl/>
              <w:spacing w:line="200" w:lineRule="exact"/>
              <w:jc w:val="center"/>
              <w:rPr>
                <w:kern w:val="0"/>
                <w:sz w:val="18"/>
                <w:szCs w:val="18"/>
              </w:rPr>
            </w:pPr>
            <w:r>
              <w:rPr>
                <w:kern w:val="0"/>
                <w:sz w:val="18"/>
                <w:szCs w:val="18"/>
              </w:rPr>
              <w:t>16</w:t>
            </w:r>
          </w:p>
        </w:tc>
        <w:tc>
          <w:tcPr>
            <w:tcW w:w="388" w:type="dxa"/>
            <w:vAlign w:val="center"/>
          </w:tcPr>
          <w:p w:rsidR="00023B6B" w:rsidRDefault="00643674">
            <w:pPr>
              <w:widowControl/>
              <w:spacing w:line="200" w:lineRule="exact"/>
              <w:jc w:val="center"/>
              <w:rPr>
                <w:kern w:val="0"/>
                <w:sz w:val="18"/>
                <w:szCs w:val="18"/>
              </w:rPr>
            </w:pPr>
            <w:r>
              <w:rPr>
                <w:kern w:val="0"/>
                <w:sz w:val="18"/>
                <w:szCs w:val="18"/>
              </w:rPr>
              <w:t>17</w:t>
            </w:r>
          </w:p>
        </w:tc>
        <w:tc>
          <w:tcPr>
            <w:tcW w:w="388" w:type="dxa"/>
            <w:vAlign w:val="center"/>
          </w:tcPr>
          <w:p w:rsidR="00023B6B" w:rsidRDefault="00643674">
            <w:pPr>
              <w:widowControl/>
              <w:spacing w:line="200" w:lineRule="exact"/>
              <w:jc w:val="center"/>
              <w:rPr>
                <w:kern w:val="0"/>
                <w:sz w:val="18"/>
                <w:szCs w:val="18"/>
              </w:rPr>
            </w:pPr>
            <w:r>
              <w:rPr>
                <w:kern w:val="0"/>
                <w:sz w:val="18"/>
                <w:szCs w:val="18"/>
              </w:rPr>
              <w:t>18</w:t>
            </w:r>
          </w:p>
        </w:tc>
        <w:tc>
          <w:tcPr>
            <w:tcW w:w="388" w:type="dxa"/>
            <w:vAlign w:val="center"/>
          </w:tcPr>
          <w:p w:rsidR="00023B6B" w:rsidRDefault="00643674">
            <w:pPr>
              <w:widowControl/>
              <w:spacing w:line="200" w:lineRule="exact"/>
              <w:jc w:val="center"/>
              <w:rPr>
                <w:kern w:val="0"/>
                <w:sz w:val="18"/>
                <w:szCs w:val="18"/>
              </w:rPr>
            </w:pPr>
            <w:r>
              <w:rPr>
                <w:kern w:val="0"/>
                <w:sz w:val="18"/>
                <w:szCs w:val="18"/>
              </w:rPr>
              <w:t>19</w:t>
            </w:r>
          </w:p>
        </w:tc>
        <w:tc>
          <w:tcPr>
            <w:tcW w:w="388" w:type="dxa"/>
            <w:vAlign w:val="center"/>
          </w:tcPr>
          <w:p w:rsidR="00023B6B" w:rsidRDefault="00643674">
            <w:pPr>
              <w:widowControl/>
              <w:spacing w:line="200" w:lineRule="exact"/>
              <w:jc w:val="center"/>
              <w:rPr>
                <w:kern w:val="0"/>
                <w:sz w:val="18"/>
                <w:szCs w:val="18"/>
              </w:rPr>
            </w:pPr>
            <w:r>
              <w:rPr>
                <w:kern w:val="0"/>
                <w:sz w:val="18"/>
                <w:szCs w:val="18"/>
              </w:rPr>
              <w:t>20</w:t>
            </w:r>
          </w:p>
        </w:tc>
        <w:tc>
          <w:tcPr>
            <w:tcW w:w="388" w:type="dxa"/>
            <w:vAlign w:val="center"/>
          </w:tcPr>
          <w:p w:rsidR="00023B6B" w:rsidRDefault="00643674">
            <w:pPr>
              <w:widowControl/>
              <w:spacing w:line="200" w:lineRule="exact"/>
              <w:jc w:val="center"/>
              <w:rPr>
                <w:kern w:val="0"/>
                <w:sz w:val="18"/>
                <w:szCs w:val="18"/>
              </w:rPr>
            </w:pPr>
            <w:r>
              <w:rPr>
                <w:rFonts w:cs="宋体" w:hint="eastAsia"/>
                <w:kern w:val="0"/>
                <w:sz w:val="18"/>
                <w:szCs w:val="18"/>
              </w:rPr>
              <w:t>理论</w:t>
            </w:r>
          </w:p>
          <w:p w:rsidR="00023B6B" w:rsidRDefault="00643674">
            <w:pPr>
              <w:widowControl/>
              <w:spacing w:line="200" w:lineRule="exact"/>
              <w:jc w:val="center"/>
              <w:rPr>
                <w:kern w:val="0"/>
                <w:sz w:val="18"/>
                <w:szCs w:val="18"/>
              </w:rPr>
            </w:pPr>
            <w:r>
              <w:rPr>
                <w:rFonts w:cs="宋体" w:hint="eastAsia"/>
                <w:kern w:val="0"/>
                <w:sz w:val="18"/>
                <w:szCs w:val="18"/>
              </w:rPr>
              <w:t>教学</w:t>
            </w:r>
          </w:p>
        </w:tc>
        <w:tc>
          <w:tcPr>
            <w:tcW w:w="388" w:type="dxa"/>
            <w:vAlign w:val="center"/>
          </w:tcPr>
          <w:p w:rsidR="00023B6B" w:rsidRDefault="00643674">
            <w:pPr>
              <w:widowControl/>
              <w:spacing w:line="200" w:lineRule="exact"/>
              <w:jc w:val="center"/>
              <w:rPr>
                <w:kern w:val="0"/>
                <w:sz w:val="18"/>
                <w:szCs w:val="18"/>
              </w:rPr>
            </w:pPr>
            <w:r>
              <w:rPr>
                <w:rFonts w:cs="宋体" w:hint="eastAsia"/>
                <w:kern w:val="0"/>
                <w:sz w:val="18"/>
                <w:szCs w:val="18"/>
              </w:rPr>
              <w:t>实践</w:t>
            </w:r>
          </w:p>
          <w:p w:rsidR="00023B6B" w:rsidRDefault="00643674">
            <w:pPr>
              <w:widowControl/>
              <w:spacing w:line="200" w:lineRule="exact"/>
              <w:jc w:val="center"/>
              <w:rPr>
                <w:kern w:val="0"/>
                <w:sz w:val="18"/>
                <w:szCs w:val="18"/>
              </w:rPr>
            </w:pPr>
            <w:r>
              <w:rPr>
                <w:rFonts w:cs="宋体" w:hint="eastAsia"/>
                <w:kern w:val="0"/>
                <w:sz w:val="18"/>
                <w:szCs w:val="18"/>
              </w:rPr>
              <w:t>教学</w:t>
            </w:r>
          </w:p>
        </w:tc>
        <w:tc>
          <w:tcPr>
            <w:tcW w:w="388" w:type="dxa"/>
            <w:vAlign w:val="center"/>
          </w:tcPr>
          <w:p w:rsidR="00023B6B" w:rsidRDefault="00643674">
            <w:pPr>
              <w:widowControl/>
              <w:spacing w:line="200" w:lineRule="exact"/>
              <w:jc w:val="center"/>
              <w:rPr>
                <w:kern w:val="0"/>
                <w:sz w:val="18"/>
                <w:szCs w:val="18"/>
              </w:rPr>
            </w:pPr>
            <w:r>
              <w:rPr>
                <w:rFonts w:cs="宋体" w:hint="eastAsia"/>
                <w:kern w:val="0"/>
                <w:sz w:val="18"/>
                <w:szCs w:val="18"/>
              </w:rPr>
              <w:t>考试</w:t>
            </w:r>
          </w:p>
        </w:tc>
      </w:tr>
      <w:tr w:rsidR="00023B6B">
        <w:trPr>
          <w:trHeight w:hRule="exact" w:val="397"/>
        </w:trPr>
        <w:tc>
          <w:tcPr>
            <w:tcW w:w="720" w:type="dxa"/>
            <w:vAlign w:val="center"/>
          </w:tcPr>
          <w:p w:rsidR="00023B6B" w:rsidRDefault="00643674">
            <w:pPr>
              <w:widowControl/>
              <w:spacing w:line="200" w:lineRule="exact"/>
              <w:jc w:val="center"/>
              <w:rPr>
                <w:kern w:val="0"/>
                <w:sz w:val="18"/>
                <w:szCs w:val="18"/>
              </w:rPr>
            </w:pPr>
            <w:r>
              <w:rPr>
                <w:kern w:val="0"/>
                <w:sz w:val="18"/>
                <w:szCs w:val="18"/>
              </w:rPr>
              <w:t>1</w:t>
            </w:r>
          </w:p>
        </w:tc>
        <w:tc>
          <w:tcPr>
            <w:tcW w:w="389" w:type="dxa"/>
            <w:tcBorders>
              <w:left w:val="nil"/>
            </w:tcBorders>
            <w:vAlign w:val="center"/>
          </w:tcPr>
          <w:p w:rsidR="00023B6B" w:rsidRDefault="00023B6B">
            <w:pPr>
              <w:widowControl/>
              <w:spacing w:line="200" w:lineRule="exact"/>
              <w:jc w:val="center"/>
              <w:rPr>
                <w:kern w:val="0"/>
                <w:sz w:val="18"/>
                <w:szCs w:val="18"/>
              </w:rPr>
            </w:pPr>
          </w:p>
        </w:tc>
        <w:tc>
          <w:tcPr>
            <w:tcW w:w="388" w:type="dxa"/>
            <w:tcBorders>
              <w:left w:val="nil"/>
            </w:tcBorders>
            <w:vAlign w:val="center"/>
          </w:tcPr>
          <w:p w:rsidR="00023B6B" w:rsidRDefault="00643674">
            <w:pPr>
              <w:widowControl/>
              <w:spacing w:line="200" w:lineRule="exact"/>
              <w:ind w:leftChars="-50" w:left="-105" w:rightChars="-40" w:right="-84"/>
              <w:jc w:val="center"/>
              <w:rPr>
                <w:kern w:val="0"/>
                <w:sz w:val="18"/>
                <w:szCs w:val="18"/>
              </w:rPr>
            </w:pPr>
            <w:r>
              <w:rPr>
                <w:kern w:val="0"/>
                <w:sz w:val="18"/>
                <w:szCs w:val="18"/>
              </w:rPr>
              <w:t>+/</w:t>
            </w:r>
            <w:r>
              <w:rPr>
                <w:rFonts w:cs="宋体" w:hint="eastAsia"/>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w:t>
            </w:r>
          </w:p>
        </w:tc>
        <w:tc>
          <w:tcPr>
            <w:tcW w:w="388" w:type="dxa"/>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bookmarkStart w:id="8" w:name="OLE_LINK6"/>
            <w:r>
              <w:rPr>
                <w:kern w:val="0"/>
                <w:sz w:val="18"/>
                <w:szCs w:val="18"/>
              </w:rPr>
              <w:t>→</w:t>
            </w:r>
            <w:bookmarkEnd w:id="8"/>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vAlign w:val="center"/>
          </w:tcPr>
          <w:p w:rsidR="00023B6B" w:rsidRDefault="00643674">
            <w:pPr>
              <w:widowControl/>
              <w:spacing w:line="200" w:lineRule="exact"/>
              <w:ind w:leftChars="-35" w:left="-73"/>
              <w:jc w:val="center"/>
              <w:rPr>
                <w:kern w:val="0"/>
                <w:sz w:val="18"/>
                <w:szCs w:val="18"/>
              </w:rPr>
            </w:pPr>
            <w:r>
              <w:rPr>
                <w:kern w:val="0"/>
                <w:sz w:val="18"/>
                <w:szCs w:val="18"/>
              </w:rPr>
              <w:t>16</w:t>
            </w:r>
          </w:p>
        </w:tc>
        <w:tc>
          <w:tcPr>
            <w:tcW w:w="388" w:type="dxa"/>
            <w:vAlign w:val="center"/>
          </w:tcPr>
          <w:p w:rsidR="00023B6B" w:rsidRDefault="00643674">
            <w:pPr>
              <w:widowControl/>
              <w:spacing w:line="200" w:lineRule="exact"/>
              <w:ind w:leftChars="-35" w:left="-73"/>
              <w:jc w:val="center"/>
              <w:rPr>
                <w:kern w:val="0"/>
                <w:sz w:val="18"/>
                <w:szCs w:val="18"/>
              </w:rPr>
            </w:pPr>
            <w:r>
              <w:rPr>
                <w:kern w:val="0"/>
                <w:sz w:val="18"/>
                <w:szCs w:val="18"/>
              </w:rPr>
              <w:t>2</w:t>
            </w:r>
          </w:p>
        </w:tc>
        <w:tc>
          <w:tcPr>
            <w:tcW w:w="388" w:type="dxa"/>
            <w:vAlign w:val="center"/>
          </w:tcPr>
          <w:p w:rsidR="00023B6B" w:rsidRDefault="00643674">
            <w:pPr>
              <w:widowControl/>
              <w:spacing w:line="200" w:lineRule="exact"/>
              <w:ind w:leftChars="-35" w:left="-73"/>
              <w:jc w:val="center"/>
              <w:rPr>
                <w:kern w:val="0"/>
                <w:sz w:val="18"/>
                <w:szCs w:val="18"/>
              </w:rPr>
            </w:pPr>
            <w:r>
              <w:rPr>
                <w:kern w:val="0"/>
                <w:sz w:val="18"/>
                <w:szCs w:val="18"/>
              </w:rPr>
              <w:t>1</w:t>
            </w:r>
          </w:p>
        </w:tc>
      </w:tr>
      <w:tr w:rsidR="00023B6B">
        <w:trPr>
          <w:trHeight w:hRule="exact" w:val="397"/>
        </w:trPr>
        <w:tc>
          <w:tcPr>
            <w:tcW w:w="720" w:type="dxa"/>
            <w:vAlign w:val="center"/>
          </w:tcPr>
          <w:p w:rsidR="00023B6B" w:rsidRDefault="00643674">
            <w:pPr>
              <w:widowControl/>
              <w:spacing w:line="200" w:lineRule="exact"/>
              <w:jc w:val="center"/>
              <w:rPr>
                <w:kern w:val="0"/>
                <w:sz w:val="18"/>
                <w:szCs w:val="18"/>
              </w:rPr>
            </w:pPr>
            <w:r>
              <w:rPr>
                <w:kern w:val="0"/>
                <w:sz w:val="18"/>
                <w:szCs w:val="18"/>
              </w:rPr>
              <w:t>2</w:t>
            </w:r>
          </w:p>
        </w:tc>
        <w:tc>
          <w:tcPr>
            <w:tcW w:w="389"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r>
      <w:tr w:rsidR="00023B6B">
        <w:trPr>
          <w:trHeight w:hRule="exact" w:val="397"/>
        </w:trPr>
        <w:tc>
          <w:tcPr>
            <w:tcW w:w="720" w:type="dxa"/>
            <w:vAlign w:val="center"/>
          </w:tcPr>
          <w:p w:rsidR="00023B6B" w:rsidRDefault="00643674">
            <w:pPr>
              <w:widowControl/>
              <w:spacing w:line="200" w:lineRule="exact"/>
              <w:jc w:val="center"/>
              <w:rPr>
                <w:kern w:val="0"/>
                <w:sz w:val="18"/>
                <w:szCs w:val="18"/>
              </w:rPr>
            </w:pPr>
            <w:r>
              <w:rPr>
                <w:kern w:val="0"/>
                <w:sz w:val="18"/>
                <w:szCs w:val="18"/>
              </w:rPr>
              <w:t>3</w:t>
            </w:r>
          </w:p>
        </w:tc>
        <w:tc>
          <w:tcPr>
            <w:tcW w:w="389"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r>
      <w:tr w:rsidR="00023B6B">
        <w:trPr>
          <w:trHeight w:hRule="exact" w:val="397"/>
        </w:trPr>
        <w:tc>
          <w:tcPr>
            <w:tcW w:w="720" w:type="dxa"/>
            <w:vAlign w:val="center"/>
          </w:tcPr>
          <w:p w:rsidR="00023B6B" w:rsidRDefault="00643674">
            <w:pPr>
              <w:widowControl/>
              <w:spacing w:line="200" w:lineRule="exact"/>
              <w:jc w:val="center"/>
              <w:rPr>
                <w:kern w:val="0"/>
                <w:sz w:val="18"/>
                <w:szCs w:val="18"/>
              </w:rPr>
            </w:pPr>
            <w:r>
              <w:rPr>
                <w:kern w:val="0"/>
                <w:sz w:val="18"/>
                <w:szCs w:val="18"/>
              </w:rPr>
              <w:t>4</w:t>
            </w:r>
          </w:p>
        </w:tc>
        <w:tc>
          <w:tcPr>
            <w:tcW w:w="389"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r>
      <w:tr w:rsidR="00023B6B">
        <w:trPr>
          <w:trHeight w:hRule="exact" w:val="397"/>
        </w:trPr>
        <w:tc>
          <w:tcPr>
            <w:tcW w:w="720" w:type="dxa"/>
            <w:vAlign w:val="center"/>
          </w:tcPr>
          <w:p w:rsidR="00023B6B" w:rsidRDefault="00643674">
            <w:pPr>
              <w:widowControl/>
              <w:spacing w:line="200" w:lineRule="exact"/>
              <w:jc w:val="center"/>
              <w:rPr>
                <w:kern w:val="0"/>
                <w:sz w:val="18"/>
                <w:szCs w:val="18"/>
              </w:rPr>
            </w:pPr>
            <w:r>
              <w:rPr>
                <w:kern w:val="0"/>
                <w:sz w:val="18"/>
                <w:szCs w:val="18"/>
              </w:rPr>
              <w:t>5</w:t>
            </w:r>
          </w:p>
        </w:tc>
        <w:tc>
          <w:tcPr>
            <w:tcW w:w="389"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r>
      <w:tr w:rsidR="00023B6B">
        <w:trPr>
          <w:trHeight w:hRule="exact" w:val="397"/>
        </w:trPr>
        <w:tc>
          <w:tcPr>
            <w:tcW w:w="720" w:type="dxa"/>
            <w:vAlign w:val="center"/>
          </w:tcPr>
          <w:p w:rsidR="00023B6B" w:rsidRDefault="00643674">
            <w:pPr>
              <w:widowControl/>
              <w:spacing w:line="200" w:lineRule="exact"/>
              <w:jc w:val="center"/>
              <w:rPr>
                <w:kern w:val="0"/>
                <w:sz w:val="18"/>
                <w:szCs w:val="18"/>
              </w:rPr>
            </w:pPr>
            <w:r>
              <w:rPr>
                <w:kern w:val="0"/>
                <w:sz w:val="18"/>
                <w:szCs w:val="18"/>
              </w:rPr>
              <w:t>6</w:t>
            </w:r>
          </w:p>
        </w:tc>
        <w:tc>
          <w:tcPr>
            <w:tcW w:w="389"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widowControl/>
              <w:spacing w:line="200" w:lineRule="exact"/>
              <w:jc w:val="center"/>
              <w:rPr>
                <w:kern w:val="0"/>
                <w:sz w:val="18"/>
                <w:szCs w:val="18"/>
              </w:rPr>
            </w:pPr>
            <w:bookmarkStart w:id="9" w:name="OLE_LINK16"/>
            <w:r>
              <w:rPr>
                <w:rFonts w:cs="宋体" w:hint="eastAsia"/>
                <w:kern w:val="0"/>
                <w:sz w:val="18"/>
                <w:szCs w:val="18"/>
              </w:rPr>
              <w:t>∴</w:t>
            </w:r>
            <w:bookmarkEnd w:id="9"/>
          </w:p>
        </w:tc>
        <w:tc>
          <w:tcPr>
            <w:tcW w:w="388" w:type="dxa"/>
            <w:tcBorders>
              <w:top w:val="nil"/>
              <w:left w:val="nil"/>
            </w:tcBorders>
            <w:vAlign w:val="center"/>
          </w:tcPr>
          <w:p w:rsidR="00023B6B" w:rsidRDefault="00643674">
            <w:pPr>
              <w:widowControl/>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16</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c>
          <w:tcPr>
            <w:tcW w:w="388" w:type="dxa"/>
            <w:tcBorders>
              <w:top w:val="nil"/>
            </w:tcBorders>
            <w:vAlign w:val="center"/>
          </w:tcPr>
          <w:p w:rsidR="00023B6B" w:rsidRDefault="00643674">
            <w:pPr>
              <w:widowControl/>
              <w:spacing w:line="200" w:lineRule="exact"/>
              <w:ind w:leftChars="-35" w:left="-73"/>
              <w:jc w:val="center"/>
              <w:rPr>
                <w:kern w:val="0"/>
                <w:sz w:val="18"/>
                <w:szCs w:val="18"/>
              </w:rPr>
            </w:pPr>
            <w:r>
              <w:rPr>
                <w:kern w:val="0"/>
                <w:sz w:val="18"/>
                <w:szCs w:val="18"/>
              </w:rPr>
              <w:t>2</w:t>
            </w:r>
          </w:p>
        </w:tc>
      </w:tr>
      <w:tr w:rsidR="00023B6B">
        <w:trPr>
          <w:trHeight w:hRule="exact" w:val="397"/>
        </w:trPr>
        <w:tc>
          <w:tcPr>
            <w:tcW w:w="720" w:type="dxa"/>
            <w:vAlign w:val="center"/>
          </w:tcPr>
          <w:p w:rsidR="00023B6B" w:rsidRDefault="00643674">
            <w:pPr>
              <w:widowControl/>
              <w:spacing w:line="200" w:lineRule="exact"/>
              <w:jc w:val="center"/>
              <w:rPr>
                <w:kern w:val="0"/>
                <w:sz w:val="18"/>
                <w:szCs w:val="18"/>
              </w:rPr>
            </w:pPr>
            <w:r>
              <w:rPr>
                <w:kern w:val="0"/>
                <w:sz w:val="18"/>
                <w:szCs w:val="18"/>
              </w:rPr>
              <w:t>7</w:t>
            </w:r>
          </w:p>
        </w:tc>
        <w:tc>
          <w:tcPr>
            <w:tcW w:w="389"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left w:val="nil"/>
            </w:tcBorders>
            <w:vAlign w:val="center"/>
          </w:tcPr>
          <w:p w:rsidR="00023B6B" w:rsidRDefault="00643674">
            <w:pPr>
              <w:spacing w:line="200" w:lineRule="exact"/>
              <w:jc w:val="center"/>
              <w:rPr>
                <w:kern w:val="0"/>
                <w:sz w:val="18"/>
                <w:szCs w:val="18"/>
              </w:rPr>
            </w:pPr>
            <w:r>
              <w:rPr>
                <w:rFonts w:cs="宋体" w:hint="eastAsia"/>
                <w:kern w:val="0"/>
                <w:sz w:val="18"/>
                <w:szCs w:val="18"/>
              </w:rPr>
              <w:t>×</w:t>
            </w:r>
          </w:p>
        </w:tc>
        <w:tc>
          <w:tcPr>
            <w:tcW w:w="388" w:type="dxa"/>
            <w:tcBorders>
              <w:top w:val="nil"/>
            </w:tcBorders>
            <w:vAlign w:val="center"/>
          </w:tcPr>
          <w:p w:rsidR="00023B6B" w:rsidRDefault="00643674">
            <w:pPr>
              <w:spacing w:line="200" w:lineRule="exact"/>
              <w:jc w:val="center"/>
              <w:rPr>
                <w:kern w:val="0"/>
                <w:sz w:val="18"/>
                <w:szCs w:val="18"/>
              </w:rPr>
            </w:pPr>
            <w:r>
              <w:rPr>
                <w:rFonts w:hint="eastAsia"/>
                <w:sz w:val="18"/>
              </w:rPr>
              <w:t>0</w:t>
            </w:r>
          </w:p>
        </w:tc>
        <w:tc>
          <w:tcPr>
            <w:tcW w:w="388" w:type="dxa"/>
            <w:tcBorders>
              <w:top w:val="nil"/>
            </w:tcBorders>
            <w:vAlign w:val="center"/>
          </w:tcPr>
          <w:p w:rsidR="00023B6B" w:rsidRDefault="00643674">
            <w:pPr>
              <w:spacing w:line="200" w:lineRule="exact"/>
              <w:jc w:val="center"/>
              <w:rPr>
                <w:kern w:val="0"/>
                <w:sz w:val="18"/>
                <w:szCs w:val="18"/>
              </w:rPr>
            </w:pPr>
            <w:r>
              <w:rPr>
                <w:rFonts w:hint="eastAsia"/>
                <w:sz w:val="18"/>
              </w:rPr>
              <w:t>20</w:t>
            </w:r>
          </w:p>
        </w:tc>
        <w:tc>
          <w:tcPr>
            <w:tcW w:w="388" w:type="dxa"/>
            <w:tcBorders>
              <w:top w:val="nil"/>
            </w:tcBorders>
            <w:vAlign w:val="center"/>
          </w:tcPr>
          <w:p w:rsidR="00023B6B" w:rsidRDefault="00643674">
            <w:pPr>
              <w:spacing w:line="200" w:lineRule="exact"/>
              <w:jc w:val="center"/>
              <w:rPr>
                <w:kern w:val="0"/>
                <w:sz w:val="18"/>
                <w:szCs w:val="18"/>
              </w:rPr>
            </w:pPr>
            <w:r>
              <w:rPr>
                <w:rFonts w:hint="eastAsia"/>
                <w:sz w:val="18"/>
              </w:rPr>
              <w:t>0</w:t>
            </w:r>
          </w:p>
        </w:tc>
      </w:tr>
      <w:tr w:rsidR="00023B6B">
        <w:trPr>
          <w:trHeight w:hRule="exact" w:val="397"/>
        </w:trPr>
        <w:tc>
          <w:tcPr>
            <w:tcW w:w="720" w:type="dxa"/>
            <w:vAlign w:val="center"/>
          </w:tcPr>
          <w:p w:rsidR="00023B6B" w:rsidRDefault="00643674">
            <w:pPr>
              <w:widowControl/>
              <w:spacing w:line="200" w:lineRule="exact"/>
              <w:jc w:val="center"/>
              <w:rPr>
                <w:kern w:val="0"/>
                <w:sz w:val="18"/>
                <w:szCs w:val="18"/>
              </w:rPr>
            </w:pPr>
            <w:r>
              <w:rPr>
                <w:kern w:val="0"/>
                <w:sz w:val="18"/>
                <w:szCs w:val="18"/>
              </w:rPr>
              <w:t>8</w:t>
            </w:r>
          </w:p>
        </w:tc>
        <w:tc>
          <w:tcPr>
            <w:tcW w:w="389"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643674">
            <w:pPr>
              <w:widowControl/>
              <w:spacing w:line="200" w:lineRule="exact"/>
              <w:jc w:val="center"/>
              <w:rPr>
                <w:kern w:val="0"/>
                <w:sz w:val="18"/>
                <w:szCs w:val="18"/>
              </w:rPr>
            </w:pPr>
            <w:r>
              <w:rPr>
                <w:kern w:val="0"/>
                <w:sz w:val="18"/>
                <w:szCs w:val="18"/>
              </w:rPr>
              <w:t>+</w:t>
            </w:r>
          </w:p>
        </w:tc>
        <w:tc>
          <w:tcPr>
            <w:tcW w:w="388" w:type="dxa"/>
            <w:tcBorders>
              <w:left w:val="nil"/>
            </w:tcBorders>
            <w:vAlign w:val="center"/>
          </w:tcPr>
          <w:p w:rsidR="00023B6B" w:rsidRDefault="00023B6B">
            <w:pPr>
              <w:widowControl/>
              <w:spacing w:line="200" w:lineRule="exact"/>
              <w:jc w:val="center"/>
              <w:rPr>
                <w:kern w:val="0"/>
                <w:sz w:val="18"/>
                <w:szCs w:val="18"/>
              </w:rPr>
            </w:pPr>
          </w:p>
        </w:tc>
        <w:tc>
          <w:tcPr>
            <w:tcW w:w="388" w:type="dxa"/>
            <w:tcBorders>
              <w:left w:val="nil"/>
            </w:tcBorders>
            <w:vAlign w:val="center"/>
          </w:tcPr>
          <w:p w:rsidR="00023B6B" w:rsidRDefault="00023B6B">
            <w:pPr>
              <w:widowControl/>
              <w:spacing w:line="200" w:lineRule="exact"/>
              <w:jc w:val="center"/>
              <w:rPr>
                <w:kern w:val="0"/>
                <w:sz w:val="18"/>
                <w:szCs w:val="18"/>
              </w:rPr>
            </w:pPr>
          </w:p>
        </w:tc>
        <w:tc>
          <w:tcPr>
            <w:tcW w:w="388" w:type="dxa"/>
            <w:tcBorders>
              <w:left w:val="nil"/>
            </w:tcBorders>
            <w:vAlign w:val="center"/>
          </w:tcPr>
          <w:p w:rsidR="00023B6B" w:rsidRDefault="00023B6B">
            <w:pPr>
              <w:widowControl/>
              <w:spacing w:line="200" w:lineRule="exact"/>
              <w:jc w:val="center"/>
              <w:rPr>
                <w:kern w:val="0"/>
                <w:sz w:val="18"/>
                <w:szCs w:val="18"/>
              </w:rPr>
            </w:pPr>
          </w:p>
        </w:tc>
        <w:tc>
          <w:tcPr>
            <w:tcW w:w="388" w:type="dxa"/>
            <w:vAlign w:val="center"/>
          </w:tcPr>
          <w:p w:rsidR="00023B6B" w:rsidRDefault="00643674">
            <w:pPr>
              <w:widowControl/>
              <w:spacing w:line="200" w:lineRule="exact"/>
              <w:ind w:leftChars="-35" w:left="-73"/>
              <w:jc w:val="center"/>
              <w:rPr>
                <w:kern w:val="0"/>
                <w:sz w:val="18"/>
                <w:szCs w:val="18"/>
              </w:rPr>
            </w:pPr>
            <w:r>
              <w:rPr>
                <w:kern w:val="0"/>
                <w:sz w:val="18"/>
                <w:szCs w:val="18"/>
              </w:rPr>
              <w:t>0</w:t>
            </w:r>
          </w:p>
        </w:tc>
        <w:tc>
          <w:tcPr>
            <w:tcW w:w="388" w:type="dxa"/>
            <w:vAlign w:val="center"/>
          </w:tcPr>
          <w:p w:rsidR="00023B6B" w:rsidRDefault="00643674">
            <w:pPr>
              <w:widowControl/>
              <w:spacing w:line="200" w:lineRule="exact"/>
              <w:ind w:leftChars="-35" w:left="-73"/>
              <w:jc w:val="center"/>
              <w:rPr>
                <w:kern w:val="0"/>
                <w:sz w:val="18"/>
                <w:szCs w:val="18"/>
              </w:rPr>
            </w:pPr>
            <w:bookmarkStart w:id="10" w:name="OLE_LINK19"/>
            <w:r>
              <w:rPr>
                <w:kern w:val="0"/>
                <w:sz w:val="18"/>
                <w:szCs w:val="18"/>
              </w:rPr>
              <w:t>1</w:t>
            </w:r>
            <w:bookmarkEnd w:id="10"/>
            <w:r>
              <w:rPr>
                <w:kern w:val="0"/>
                <w:sz w:val="18"/>
                <w:szCs w:val="18"/>
              </w:rPr>
              <w:t>7</w:t>
            </w:r>
          </w:p>
        </w:tc>
        <w:tc>
          <w:tcPr>
            <w:tcW w:w="388" w:type="dxa"/>
            <w:vAlign w:val="center"/>
          </w:tcPr>
          <w:p w:rsidR="00023B6B" w:rsidRDefault="00643674">
            <w:pPr>
              <w:widowControl/>
              <w:spacing w:line="200" w:lineRule="exact"/>
              <w:ind w:leftChars="-35" w:left="-73"/>
              <w:jc w:val="center"/>
              <w:rPr>
                <w:kern w:val="0"/>
                <w:sz w:val="18"/>
                <w:szCs w:val="18"/>
              </w:rPr>
            </w:pPr>
            <w:r>
              <w:rPr>
                <w:kern w:val="0"/>
                <w:sz w:val="18"/>
                <w:szCs w:val="18"/>
              </w:rPr>
              <w:t>0</w:t>
            </w:r>
          </w:p>
        </w:tc>
      </w:tr>
    </w:tbl>
    <w:p w:rsidR="00023B6B" w:rsidRDefault="00643674">
      <w:pPr>
        <w:ind w:firstLine="360"/>
        <w:rPr>
          <w:rFonts w:ascii="方正楷体简体" w:eastAsia="方正楷体简体" w:cs="楷体_GB2312"/>
          <w:kern w:val="0"/>
          <w:sz w:val="18"/>
          <w:szCs w:val="18"/>
        </w:rPr>
      </w:pPr>
      <w:r>
        <w:rPr>
          <w:rFonts w:ascii="方正楷体简体" w:eastAsia="方正楷体简体" w:cs="楷体_GB2312" w:hint="eastAsia"/>
          <w:kern w:val="0"/>
          <w:sz w:val="18"/>
          <w:szCs w:val="18"/>
        </w:rPr>
        <w:t>注：→理论教学</w:t>
      </w:r>
      <w:bookmarkStart w:id="11" w:name="OLE_LINK8"/>
      <w:r>
        <w:rPr>
          <w:rFonts w:ascii="方正楷体简体" w:eastAsia="方正楷体简体" w:hAnsi="Cambria Math" w:cs="楷体_GB2312" w:hint="eastAsia"/>
          <w:kern w:val="0"/>
          <w:sz w:val="18"/>
          <w:szCs w:val="18"/>
        </w:rPr>
        <w:t>△</w:t>
      </w:r>
      <w:bookmarkEnd w:id="11"/>
      <w:r>
        <w:rPr>
          <w:rFonts w:ascii="方正楷体简体" w:eastAsia="方正楷体简体" w:cs="楷体_GB2312" w:hint="eastAsia"/>
          <w:kern w:val="0"/>
          <w:sz w:val="18"/>
          <w:szCs w:val="18"/>
        </w:rPr>
        <w:t>课程设计</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实验×实习实训□毕业设计（论文）</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军训</w:t>
      </w:r>
      <w:r>
        <w:rPr>
          <w:rFonts w:ascii="方正楷体简体" w:eastAsia="方正楷体简体"/>
          <w:kern w:val="0"/>
          <w:sz w:val="18"/>
          <w:szCs w:val="18"/>
        </w:rPr>
        <w:br/>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金工实习</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公益劳动</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考试</w:t>
      </w:r>
      <w:r>
        <w:rPr>
          <w:rFonts w:ascii="方正楷体简体" w:eastAsia="方正楷体简体" w:hAnsi="宋体" w:cs="楷体_GB2312" w:hint="eastAsia"/>
          <w:kern w:val="0"/>
          <w:sz w:val="18"/>
          <w:szCs w:val="18"/>
        </w:rPr>
        <w:t>∮</w:t>
      </w:r>
      <w:proofErr w:type="gramStart"/>
      <w:r>
        <w:rPr>
          <w:rFonts w:ascii="方正楷体简体" w:eastAsia="方正楷体简体" w:cs="楷体_GB2312" w:hint="eastAsia"/>
          <w:kern w:val="0"/>
          <w:sz w:val="18"/>
          <w:szCs w:val="18"/>
        </w:rPr>
        <w:t>机动周</w:t>
      </w:r>
      <w:proofErr w:type="gramEnd"/>
      <w:r>
        <w:rPr>
          <w:rFonts w:ascii="方正楷体简体" w:eastAsia="方正楷体简体" w:cs="楷体_GB2312"/>
          <w:kern w:val="0"/>
          <w:sz w:val="18"/>
          <w:szCs w:val="18"/>
        </w:rPr>
        <w:t xml:space="preserve">     +</w:t>
      </w:r>
      <w:r>
        <w:rPr>
          <w:rFonts w:ascii="方正楷体简体" w:eastAsia="方正楷体简体" w:cs="楷体_GB2312" w:hint="eastAsia"/>
          <w:kern w:val="0"/>
          <w:sz w:val="18"/>
          <w:szCs w:val="18"/>
        </w:rPr>
        <w:t>入学及安全</w:t>
      </w:r>
      <w:r>
        <w:rPr>
          <w:rFonts w:ascii="方正楷体简体" w:eastAsia="方正楷体简体" w:cs="楷体_GB2312"/>
          <w:kern w:val="0"/>
          <w:sz w:val="18"/>
          <w:szCs w:val="18"/>
        </w:rPr>
        <w:t>/</w:t>
      </w:r>
      <w:r>
        <w:rPr>
          <w:rFonts w:ascii="方正楷体简体" w:eastAsia="方正楷体简体" w:cs="楷体_GB2312" w:hint="eastAsia"/>
          <w:kern w:val="0"/>
          <w:sz w:val="18"/>
          <w:szCs w:val="18"/>
        </w:rPr>
        <w:t>毕业教育</w:t>
      </w:r>
      <w:r>
        <w:rPr>
          <w:rFonts w:ascii="方正楷体简体" w:eastAsia="方正楷体简体" w:hAnsi="宋体" w:cs="楷体_GB2312" w:hint="eastAsia"/>
          <w:kern w:val="0"/>
          <w:sz w:val="18"/>
          <w:szCs w:val="18"/>
        </w:rPr>
        <w:t>◆</w:t>
      </w:r>
      <w:r>
        <w:rPr>
          <w:rFonts w:ascii="方正楷体简体" w:eastAsia="方正楷体简体" w:cs="楷体_GB2312" w:hint="eastAsia"/>
          <w:kern w:val="0"/>
          <w:sz w:val="18"/>
          <w:szCs w:val="18"/>
        </w:rPr>
        <w:t>创新创业专题</w:t>
      </w:r>
    </w:p>
    <w:sectPr w:rsidR="00023B6B">
      <w:headerReference w:type="default" r:id="rId11"/>
      <w:pgSz w:w="11510" w:h="15876"/>
      <w:pgMar w:top="1531" w:right="964" w:bottom="964" w:left="964" w:header="851" w:footer="56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74" w:rsidRDefault="00643674">
      <w:r>
        <w:separator/>
      </w:r>
    </w:p>
  </w:endnote>
  <w:endnote w:type="continuationSeparator" w:id="0">
    <w:p w:rsidR="00643674" w:rsidRDefault="006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Tinos">
    <w:altName w:val="Cambria"/>
    <w:charset w:val="00"/>
    <w:family w:val="roman"/>
    <w:pitch w:val="default"/>
    <w:sig w:usb0="00000000" w:usb1="00000000" w:usb2="00000000" w:usb3="00000000" w:csb0="00000001" w:csb1="00000000"/>
  </w:font>
  <w:font w:name="方正楷体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74" w:rsidRDefault="00643674">
      <w:r>
        <w:separator/>
      </w:r>
    </w:p>
  </w:footnote>
  <w:footnote w:type="continuationSeparator" w:id="0">
    <w:p w:rsidR="00643674" w:rsidRDefault="006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6B" w:rsidRDefault="00023B6B">
    <w:pPr>
      <w:pStyle w:val="a7"/>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CA5"/>
    <w:rsid w:val="0000510C"/>
    <w:rsid w:val="00007D4C"/>
    <w:rsid w:val="000123EE"/>
    <w:rsid w:val="00013431"/>
    <w:rsid w:val="00013BCB"/>
    <w:rsid w:val="000148E3"/>
    <w:rsid w:val="00015EFB"/>
    <w:rsid w:val="00016CDF"/>
    <w:rsid w:val="00020BB0"/>
    <w:rsid w:val="00023B6B"/>
    <w:rsid w:val="00027ECC"/>
    <w:rsid w:val="00032E7F"/>
    <w:rsid w:val="000363DE"/>
    <w:rsid w:val="00036D03"/>
    <w:rsid w:val="0004291A"/>
    <w:rsid w:val="00046FD5"/>
    <w:rsid w:val="000502FE"/>
    <w:rsid w:val="00051FF7"/>
    <w:rsid w:val="0005507C"/>
    <w:rsid w:val="000579AD"/>
    <w:rsid w:val="0006657A"/>
    <w:rsid w:val="00066D7B"/>
    <w:rsid w:val="0006749F"/>
    <w:rsid w:val="00071292"/>
    <w:rsid w:val="00071907"/>
    <w:rsid w:val="0007190A"/>
    <w:rsid w:val="00071FE1"/>
    <w:rsid w:val="0007231C"/>
    <w:rsid w:val="00074B7B"/>
    <w:rsid w:val="000777CB"/>
    <w:rsid w:val="00082B81"/>
    <w:rsid w:val="00084265"/>
    <w:rsid w:val="00085492"/>
    <w:rsid w:val="00085D52"/>
    <w:rsid w:val="000915A2"/>
    <w:rsid w:val="00092BB3"/>
    <w:rsid w:val="000A0DB1"/>
    <w:rsid w:val="000A1BEC"/>
    <w:rsid w:val="000A4D70"/>
    <w:rsid w:val="000A5B71"/>
    <w:rsid w:val="000B4415"/>
    <w:rsid w:val="000B5C85"/>
    <w:rsid w:val="000B7FD2"/>
    <w:rsid w:val="000C2BAF"/>
    <w:rsid w:val="000C3280"/>
    <w:rsid w:val="000C6D23"/>
    <w:rsid w:val="000C7EAA"/>
    <w:rsid w:val="000D1E5E"/>
    <w:rsid w:val="000D250F"/>
    <w:rsid w:val="000D5167"/>
    <w:rsid w:val="000E0595"/>
    <w:rsid w:val="000E1D22"/>
    <w:rsid w:val="000E4DF1"/>
    <w:rsid w:val="000F06BF"/>
    <w:rsid w:val="000F0C49"/>
    <w:rsid w:val="000F3164"/>
    <w:rsid w:val="000F35D4"/>
    <w:rsid w:val="000F4CC7"/>
    <w:rsid w:val="000F665B"/>
    <w:rsid w:val="00100B5C"/>
    <w:rsid w:val="00101927"/>
    <w:rsid w:val="00104264"/>
    <w:rsid w:val="00104914"/>
    <w:rsid w:val="00112154"/>
    <w:rsid w:val="00112D8E"/>
    <w:rsid w:val="00113C4A"/>
    <w:rsid w:val="001145C1"/>
    <w:rsid w:val="00114E81"/>
    <w:rsid w:val="00116C2F"/>
    <w:rsid w:val="00126F35"/>
    <w:rsid w:val="00132E94"/>
    <w:rsid w:val="001334C9"/>
    <w:rsid w:val="0013455B"/>
    <w:rsid w:val="00134961"/>
    <w:rsid w:val="00137790"/>
    <w:rsid w:val="001442AE"/>
    <w:rsid w:val="00147151"/>
    <w:rsid w:val="0015258B"/>
    <w:rsid w:val="00154C50"/>
    <w:rsid w:val="00160C73"/>
    <w:rsid w:val="00161263"/>
    <w:rsid w:val="00161B9E"/>
    <w:rsid w:val="00163994"/>
    <w:rsid w:val="00163C14"/>
    <w:rsid w:val="00164F40"/>
    <w:rsid w:val="00167916"/>
    <w:rsid w:val="001700C9"/>
    <w:rsid w:val="00170CDF"/>
    <w:rsid w:val="00172A27"/>
    <w:rsid w:val="00174C9E"/>
    <w:rsid w:val="001759E6"/>
    <w:rsid w:val="00176355"/>
    <w:rsid w:val="001771FF"/>
    <w:rsid w:val="00182951"/>
    <w:rsid w:val="001953D1"/>
    <w:rsid w:val="001A052C"/>
    <w:rsid w:val="001A075A"/>
    <w:rsid w:val="001A2C7D"/>
    <w:rsid w:val="001A46D0"/>
    <w:rsid w:val="001B0C0F"/>
    <w:rsid w:val="001B48EA"/>
    <w:rsid w:val="001B6CEB"/>
    <w:rsid w:val="001D094E"/>
    <w:rsid w:val="001D277D"/>
    <w:rsid w:val="001D3090"/>
    <w:rsid w:val="001D4F79"/>
    <w:rsid w:val="001D7104"/>
    <w:rsid w:val="001E12EA"/>
    <w:rsid w:val="001E5867"/>
    <w:rsid w:val="001E6886"/>
    <w:rsid w:val="001F3D41"/>
    <w:rsid w:val="001F67E1"/>
    <w:rsid w:val="001F7A83"/>
    <w:rsid w:val="00200396"/>
    <w:rsid w:val="00203E56"/>
    <w:rsid w:val="00221145"/>
    <w:rsid w:val="0022164E"/>
    <w:rsid w:val="002264AB"/>
    <w:rsid w:val="00227DEF"/>
    <w:rsid w:val="00230FE0"/>
    <w:rsid w:val="0023132E"/>
    <w:rsid w:val="002336D4"/>
    <w:rsid w:val="00233DBF"/>
    <w:rsid w:val="00240769"/>
    <w:rsid w:val="00241097"/>
    <w:rsid w:val="002415DD"/>
    <w:rsid w:val="0024546C"/>
    <w:rsid w:val="002509D0"/>
    <w:rsid w:val="00250F25"/>
    <w:rsid w:val="00255016"/>
    <w:rsid w:val="002620C6"/>
    <w:rsid w:val="0026522A"/>
    <w:rsid w:val="00271EDC"/>
    <w:rsid w:val="0027387D"/>
    <w:rsid w:val="00276341"/>
    <w:rsid w:val="00277C3C"/>
    <w:rsid w:val="00277DBA"/>
    <w:rsid w:val="00282231"/>
    <w:rsid w:val="002864FB"/>
    <w:rsid w:val="00286763"/>
    <w:rsid w:val="00291E82"/>
    <w:rsid w:val="00293D8B"/>
    <w:rsid w:val="00293E16"/>
    <w:rsid w:val="00296816"/>
    <w:rsid w:val="002A0EF0"/>
    <w:rsid w:val="002A39C9"/>
    <w:rsid w:val="002A4DF6"/>
    <w:rsid w:val="002B0EBD"/>
    <w:rsid w:val="002B343E"/>
    <w:rsid w:val="002B4518"/>
    <w:rsid w:val="002B6725"/>
    <w:rsid w:val="002B6974"/>
    <w:rsid w:val="002B74B9"/>
    <w:rsid w:val="002C0145"/>
    <w:rsid w:val="002C304A"/>
    <w:rsid w:val="002C519A"/>
    <w:rsid w:val="002D189E"/>
    <w:rsid w:val="002D550C"/>
    <w:rsid w:val="002E04DE"/>
    <w:rsid w:val="002E45A4"/>
    <w:rsid w:val="002E4AED"/>
    <w:rsid w:val="002F12D0"/>
    <w:rsid w:val="002F3623"/>
    <w:rsid w:val="002F6063"/>
    <w:rsid w:val="00302AD8"/>
    <w:rsid w:val="00302BB6"/>
    <w:rsid w:val="003053B2"/>
    <w:rsid w:val="0030639F"/>
    <w:rsid w:val="003103D9"/>
    <w:rsid w:val="00311BE6"/>
    <w:rsid w:val="00314151"/>
    <w:rsid w:val="00320F0E"/>
    <w:rsid w:val="00321DCE"/>
    <w:rsid w:val="003246C6"/>
    <w:rsid w:val="00324C65"/>
    <w:rsid w:val="00327D77"/>
    <w:rsid w:val="00334892"/>
    <w:rsid w:val="00335981"/>
    <w:rsid w:val="00335E1B"/>
    <w:rsid w:val="003371F6"/>
    <w:rsid w:val="0034158A"/>
    <w:rsid w:val="0034161A"/>
    <w:rsid w:val="00345736"/>
    <w:rsid w:val="003459A9"/>
    <w:rsid w:val="00345ED6"/>
    <w:rsid w:val="00346E40"/>
    <w:rsid w:val="00351931"/>
    <w:rsid w:val="00352154"/>
    <w:rsid w:val="00353A3F"/>
    <w:rsid w:val="00355511"/>
    <w:rsid w:val="00355C93"/>
    <w:rsid w:val="00355E24"/>
    <w:rsid w:val="00356626"/>
    <w:rsid w:val="003578C6"/>
    <w:rsid w:val="00360189"/>
    <w:rsid w:val="00363256"/>
    <w:rsid w:val="003649B5"/>
    <w:rsid w:val="00364B60"/>
    <w:rsid w:val="00364DF5"/>
    <w:rsid w:val="00373F0A"/>
    <w:rsid w:val="00374659"/>
    <w:rsid w:val="0037646D"/>
    <w:rsid w:val="00377AD7"/>
    <w:rsid w:val="00382EE7"/>
    <w:rsid w:val="00384BEC"/>
    <w:rsid w:val="003877EE"/>
    <w:rsid w:val="00391F89"/>
    <w:rsid w:val="0039294E"/>
    <w:rsid w:val="00394CF4"/>
    <w:rsid w:val="003959CE"/>
    <w:rsid w:val="00396024"/>
    <w:rsid w:val="003B085C"/>
    <w:rsid w:val="003B36B1"/>
    <w:rsid w:val="003B750F"/>
    <w:rsid w:val="003B7F1C"/>
    <w:rsid w:val="003B7F59"/>
    <w:rsid w:val="003C09B6"/>
    <w:rsid w:val="003C4187"/>
    <w:rsid w:val="003C4DD1"/>
    <w:rsid w:val="003C65CD"/>
    <w:rsid w:val="003D19E1"/>
    <w:rsid w:val="003D35D0"/>
    <w:rsid w:val="003E1937"/>
    <w:rsid w:val="003E345A"/>
    <w:rsid w:val="003F0276"/>
    <w:rsid w:val="003F0B0E"/>
    <w:rsid w:val="003F169D"/>
    <w:rsid w:val="003F20C0"/>
    <w:rsid w:val="003F3278"/>
    <w:rsid w:val="003F3CF5"/>
    <w:rsid w:val="003F7DAC"/>
    <w:rsid w:val="00401F0F"/>
    <w:rsid w:val="00402F25"/>
    <w:rsid w:val="0040339D"/>
    <w:rsid w:val="0040645B"/>
    <w:rsid w:val="00406FD4"/>
    <w:rsid w:val="00407DDF"/>
    <w:rsid w:val="00412160"/>
    <w:rsid w:val="004121F2"/>
    <w:rsid w:val="00423E5E"/>
    <w:rsid w:val="00427F30"/>
    <w:rsid w:val="00433480"/>
    <w:rsid w:val="004348A0"/>
    <w:rsid w:val="004429E3"/>
    <w:rsid w:val="0044622E"/>
    <w:rsid w:val="00452E38"/>
    <w:rsid w:val="004530FD"/>
    <w:rsid w:val="0045728D"/>
    <w:rsid w:val="00461180"/>
    <w:rsid w:val="00461625"/>
    <w:rsid w:val="00462384"/>
    <w:rsid w:val="0046578F"/>
    <w:rsid w:val="00466495"/>
    <w:rsid w:val="00471EAE"/>
    <w:rsid w:val="00476058"/>
    <w:rsid w:val="0048122D"/>
    <w:rsid w:val="00481650"/>
    <w:rsid w:val="00482D75"/>
    <w:rsid w:val="00483C1C"/>
    <w:rsid w:val="004863AB"/>
    <w:rsid w:val="00490894"/>
    <w:rsid w:val="00491D29"/>
    <w:rsid w:val="00492F76"/>
    <w:rsid w:val="00496E13"/>
    <w:rsid w:val="004A2EB7"/>
    <w:rsid w:val="004A534F"/>
    <w:rsid w:val="004B0156"/>
    <w:rsid w:val="004B7019"/>
    <w:rsid w:val="004B7A68"/>
    <w:rsid w:val="004C0AB8"/>
    <w:rsid w:val="004C2304"/>
    <w:rsid w:val="004C653A"/>
    <w:rsid w:val="004E09FE"/>
    <w:rsid w:val="004E19FE"/>
    <w:rsid w:val="004E7F5A"/>
    <w:rsid w:val="004F0AD3"/>
    <w:rsid w:val="004F5E6F"/>
    <w:rsid w:val="004F75F4"/>
    <w:rsid w:val="00501015"/>
    <w:rsid w:val="00510176"/>
    <w:rsid w:val="00512769"/>
    <w:rsid w:val="00522EFD"/>
    <w:rsid w:val="00522F45"/>
    <w:rsid w:val="005270FB"/>
    <w:rsid w:val="00527F83"/>
    <w:rsid w:val="00531224"/>
    <w:rsid w:val="005332C8"/>
    <w:rsid w:val="00540730"/>
    <w:rsid w:val="00542AA9"/>
    <w:rsid w:val="00545019"/>
    <w:rsid w:val="005451CB"/>
    <w:rsid w:val="00545C61"/>
    <w:rsid w:val="00550DA8"/>
    <w:rsid w:val="00551073"/>
    <w:rsid w:val="0055198A"/>
    <w:rsid w:val="00553EDC"/>
    <w:rsid w:val="005613A8"/>
    <w:rsid w:val="00563D07"/>
    <w:rsid w:val="005644B3"/>
    <w:rsid w:val="005674E1"/>
    <w:rsid w:val="00567573"/>
    <w:rsid w:val="005700E8"/>
    <w:rsid w:val="005726AA"/>
    <w:rsid w:val="00575517"/>
    <w:rsid w:val="00575881"/>
    <w:rsid w:val="0057664E"/>
    <w:rsid w:val="00576F21"/>
    <w:rsid w:val="005777F2"/>
    <w:rsid w:val="00577DE8"/>
    <w:rsid w:val="00582216"/>
    <w:rsid w:val="005846D0"/>
    <w:rsid w:val="00585732"/>
    <w:rsid w:val="0058743D"/>
    <w:rsid w:val="005874D1"/>
    <w:rsid w:val="00591B67"/>
    <w:rsid w:val="00592302"/>
    <w:rsid w:val="005957CF"/>
    <w:rsid w:val="005A2CFC"/>
    <w:rsid w:val="005A2FD7"/>
    <w:rsid w:val="005A3049"/>
    <w:rsid w:val="005A4803"/>
    <w:rsid w:val="005A4F54"/>
    <w:rsid w:val="005A64B0"/>
    <w:rsid w:val="005B03C9"/>
    <w:rsid w:val="005B4709"/>
    <w:rsid w:val="005B4E85"/>
    <w:rsid w:val="005B6EEC"/>
    <w:rsid w:val="005C1FEA"/>
    <w:rsid w:val="005C2F83"/>
    <w:rsid w:val="005C33BE"/>
    <w:rsid w:val="005C5121"/>
    <w:rsid w:val="005D15BC"/>
    <w:rsid w:val="005D1725"/>
    <w:rsid w:val="005D4120"/>
    <w:rsid w:val="005D6F05"/>
    <w:rsid w:val="00605775"/>
    <w:rsid w:val="00613D04"/>
    <w:rsid w:val="006151F1"/>
    <w:rsid w:val="00615721"/>
    <w:rsid w:val="006157E7"/>
    <w:rsid w:val="00625083"/>
    <w:rsid w:val="0062670B"/>
    <w:rsid w:val="006338D4"/>
    <w:rsid w:val="00635670"/>
    <w:rsid w:val="00636357"/>
    <w:rsid w:val="00642F56"/>
    <w:rsid w:val="00643674"/>
    <w:rsid w:val="00643928"/>
    <w:rsid w:val="00644047"/>
    <w:rsid w:val="00646013"/>
    <w:rsid w:val="006537A7"/>
    <w:rsid w:val="00654F52"/>
    <w:rsid w:val="00662274"/>
    <w:rsid w:val="00664C17"/>
    <w:rsid w:val="00665809"/>
    <w:rsid w:val="006676D0"/>
    <w:rsid w:val="00670B7B"/>
    <w:rsid w:val="00670C57"/>
    <w:rsid w:val="00672BAC"/>
    <w:rsid w:val="00674708"/>
    <w:rsid w:val="00675A40"/>
    <w:rsid w:val="006769C2"/>
    <w:rsid w:val="00685F9F"/>
    <w:rsid w:val="006A227A"/>
    <w:rsid w:val="006A3F43"/>
    <w:rsid w:val="006A3FD2"/>
    <w:rsid w:val="006A69B3"/>
    <w:rsid w:val="006B1F9A"/>
    <w:rsid w:val="006B2262"/>
    <w:rsid w:val="006B32F7"/>
    <w:rsid w:val="006B39C6"/>
    <w:rsid w:val="006B6006"/>
    <w:rsid w:val="006B63AB"/>
    <w:rsid w:val="006B7794"/>
    <w:rsid w:val="006B78F2"/>
    <w:rsid w:val="006C00AB"/>
    <w:rsid w:val="006C254F"/>
    <w:rsid w:val="006C3A8E"/>
    <w:rsid w:val="006C4A1D"/>
    <w:rsid w:val="006D314F"/>
    <w:rsid w:val="006D57E2"/>
    <w:rsid w:val="006D73E0"/>
    <w:rsid w:val="006E0E23"/>
    <w:rsid w:val="006E1107"/>
    <w:rsid w:val="006E1CDA"/>
    <w:rsid w:val="006E23CC"/>
    <w:rsid w:val="006E3612"/>
    <w:rsid w:val="006E4689"/>
    <w:rsid w:val="006E530F"/>
    <w:rsid w:val="006E5ADC"/>
    <w:rsid w:val="006E6B13"/>
    <w:rsid w:val="006F174E"/>
    <w:rsid w:val="006F511D"/>
    <w:rsid w:val="006F5E3B"/>
    <w:rsid w:val="006F742F"/>
    <w:rsid w:val="007008E7"/>
    <w:rsid w:val="00710250"/>
    <w:rsid w:val="00711481"/>
    <w:rsid w:val="007142F4"/>
    <w:rsid w:val="00715161"/>
    <w:rsid w:val="007228D6"/>
    <w:rsid w:val="007247B6"/>
    <w:rsid w:val="00725AFB"/>
    <w:rsid w:val="007358A8"/>
    <w:rsid w:val="007455AB"/>
    <w:rsid w:val="00747D01"/>
    <w:rsid w:val="00753415"/>
    <w:rsid w:val="00753C58"/>
    <w:rsid w:val="00753D20"/>
    <w:rsid w:val="00754B57"/>
    <w:rsid w:val="0076260D"/>
    <w:rsid w:val="00762C9B"/>
    <w:rsid w:val="0076356D"/>
    <w:rsid w:val="00767507"/>
    <w:rsid w:val="00772A6C"/>
    <w:rsid w:val="00775313"/>
    <w:rsid w:val="00776CCF"/>
    <w:rsid w:val="007821AD"/>
    <w:rsid w:val="007827B5"/>
    <w:rsid w:val="00787F9F"/>
    <w:rsid w:val="00790706"/>
    <w:rsid w:val="00790734"/>
    <w:rsid w:val="0079694B"/>
    <w:rsid w:val="00796D3D"/>
    <w:rsid w:val="00796D6A"/>
    <w:rsid w:val="00797704"/>
    <w:rsid w:val="007A0F55"/>
    <w:rsid w:val="007A1074"/>
    <w:rsid w:val="007A2CDC"/>
    <w:rsid w:val="007A3A11"/>
    <w:rsid w:val="007A48D2"/>
    <w:rsid w:val="007A62F2"/>
    <w:rsid w:val="007A71D4"/>
    <w:rsid w:val="007B0D41"/>
    <w:rsid w:val="007B51B7"/>
    <w:rsid w:val="007B7C9D"/>
    <w:rsid w:val="007C358D"/>
    <w:rsid w:val="007C46EA"/>
    <w:rsid w:val="007C6569"/>
    <w:rsid w:val="007D08B6"/>
    <w:rsid w:val="007D4C14"/>
    <w:rsid w:val="007E35F7"/>
    <w:rsid w:val="007E4329"/>
    <w:rsid w:val="007E53C0"/>
    <w:rsid w:val="007E68BF"/>
    <w:rsid w:val="007F24CE"/>
    <w:rsid w:val="007F6210"/>
    <w:rsid w:val="007F7E5B"/>
    <w:rsid w:val="00801BCB"/>
    <w:rsid w:val="008030AD"/>
    <w:rsid w:val="00803853"/>
    <w:rsid w:val="00804BB5"/>
    <w:rsid w:val="00811092"/>
    <w:rsid w:val="008118E2"/>
    <w:rsid w:val="00812D9D"/>
    <w:rsid w:val="00815365"/>
    <w:rsid w:val="00815F03"/>
    <w:rsid w:val="00826EC4"/>
    <w:rsid w:val="008364CB"/>
    <w:rsid w:val="008430F8"/>
    <w:rsid w:val="0084606F"/>
    <w:rsid w:val="0084735B"/>
    <w:rsid w:val="0085039C"/>
    <w:rsid w:val="00861E7C"/>
    <w:rsid w:val="00867CC8"/>
    <w:rsid w:val="00870A39"/>
    <w:rsid w:val="00870BAD"/>
    <w:rsid w:val="008731A7"/>
    <w:rsid w:val="00884DA3"/>
    <w:rsid w:val="00885403"/>
    <w:rsid w:val="00887D23"/>
    <w:rsid w:val="008902CB"/>
    <w:rsid w:val="00890C03"/>
    <w:rsid w:val="0089277A"/>
    <w:rsid w:val="00893AA7"/>
    <w:rsid w:val="00894CBE"/>
    <w:rsid w:val="00896EF3"/>
    <w:rsid w:val="008A13A9"/>
    <w:rsid w:val="008A3202"/>
    <w:rsid w:val="008A76B5"/>
    <w:rsid w:val="008A7724"/>
    <w:rsid w:val="008A7B19"/>
    <w:rsid w:val="008B02A5"/>
    <w:rsid w:val="008B1FA4"/>
    <w:rsid w:val="008B427C"/>
    <w:rsid w:val="008B5782"/>
    <w:rsid w:val="008B6804"/>
    <w:rsid w:val="008B7CE3"/>
    <w:rsid w:val="008C123B"/>
    <w:rsid w:val="008C3A90"/>
    <w:rsid w:val="008C5F1C"/>
    <w:rsid w:val="008D1A44"/>
    <w:rsid w:val="008D3DA3"/>
    <w:rsid w:val="008D4BC9"/>
    <w:rsid w:val="008D69C1"/>
    <w:rsid w:val="008E0290"/>
    <w:rsid w:val="008E527C"/>
    <w:rsid w:val="008E6CC7"/>
    <w:rsid w:val="008E7918"/>
    <w:rsid w:val="008F32C7"/>
    <w:rsid w:val="008F5F4A"/>
    <w:rsid w:val="008F70FD"/>
    <w:rsid w:val="00910982"/>
    <w:rsid w:val="009113E2"/>
    <w:rsid w:val="009114A9"/>
    <w:rsid w:val="009115E0"/>
    <w:rsid w:val="009131E8"/>
    <w:rsid w:val="009146DB"/>
    <w:rsid w:val="00915343"/>
    <w:rsid w:val="0092347E"/>
    <w:rsid w:val="009241F5"/>
    <w:rsid w:val="009253A9"/>
    <w:rsid w:val="009308AC"/>
    <w:rsid w:val="0093291C"/>
    <w:rsid w:val="00934072"/>
    <w:rsid w:val="00934846"/>
    <w:rsid w:val="00950A07"/>
    <w:rsid w:val="00954E8F"/>
    <w:rsid w:val="0095728F"/>
    <w:rsid w:val="009649C9"/>
    <w:rsid w:val="0096662D"/>
    <w:rsid w:val="00972B3A"/>
    <w:rsid w:val="00973C0B"/>
    <w:rsid w:val="009851E1"/>
    <w:rsid w:val="009959DE"/>
    <w:rsid w:val="009A1FAB"/>
    <w:rsid w:val="009A2B21"/>
    <w:rsid w:val="009A6A58"/>
    <w:rsid w:val="009B24D9"/>
    <w:rsid w:val="009B3BFD"/>
    <w:rsid w:val="009B49B2"/>
    <w:rsid w:val="009B59C7"/>
    <w:rsid w:val="009B6894"/>
    <w:rsid w:val="009C1C9E"/>
    <w:rsid w:val="009C282D"/>
    <w:rsid w:val="009C30C1"/>
    <w:rsid w:val="009C3CBF"/>
    <w:rsid w:val="009D0432"/>
    <w:rsid w:val="009D1DAA"/>
    <w:rsid w:val="009D2076"/>
    <w:rsid w:val="009E0F8C"/>
    <w:rsid w:val="009E23D5"/>
    <w:rsid w:val="009E7C01"/>
    <w:rsid w:val="009E7FF6"/>
    <w:rsid w:val="009F1329"/>
    <w:rsid w:val="009F1A81"/>
    <w:rsid w:val="009F4ADF"/>
    <w:rsid w:val="009F64EB"/>
    <w:rsid w:val="00A10B51"/>
    <w:rsid w:val="00A1285E"/>
    <w:rsid w:val="00A14E36"/>
    <w:rsid w:val="00A16E4E"/>
    <w:rsid w:val="00A2083D"/>
    <w:rsid w:val="00A30C95"/>
    <w:rsid w:val="00A33AB3"/>
    <w:rsid w:val="00A43AD6"/>
    <w:rsid w:val="00A50866"/>
    <w:rsid w:val="00A56114"/>
    <w:rsid w:val="00A633B0"/>
    <w:rsid w:val="00A6693E"/>
    <w:rsid w:val="00A718D1"/>
    <w:rsid w:val="00A74DCE"/>
    <w:rsid w:val="00A77986"/>
    <w:rsid w:val="00A8064F"/>
    <w:rsid w:val="00A8108B"/>
    <w:rsid w:val="00A848A9"/>
    <w:rsid w:val="00A85CA5"/>
    <w:rsid w:val="00A863F8"/>
    <w:rsid w:val="00A86F0C"/>
    <w:rsid w:val="00A930C7"/>
    <w:rsid w:val="00AA0656"/>
    <w:rsid w:val="00AA0F69"/>
    <w:rsid w:val="00AA240B"/>
    <w:rsid w:val="00AA253A"/>
    <w:rsid w:val="00AA306F"/>
    <w:rsid w:val="00AA6070"/>
    <w:rsid w:val="00AB10C8"/>
    <w:rsid w:val="00AB3EC6"/>
    <w:rsid w:val="00AB6AC9"/>
    <w:rsid w:val="00AC0C4B"/>
    <w:rsid w:val="00AC0F05"/>
    <w:rsid w:val="00AC270D"/>
    <w:rsid w:val="00AC32A3"/>
    <w:rsid w:val="00AC4DB4"/>
    <w:rsid w:val="00AC7D05"/>
    <w:rsid w:val="00AD0BC0"/>
    <w:rsid w:val="00AD212F"/>
    <w:rsid w:val="00AE0364"/>
    <w:rsid w:val="00AE114F"/>
    <w:rsid w:val="00AE2082"/>
    <w:rsid w:val="00AE5D61"/>
    <w:rsid w:val="00AF1FC3"/>
    <w:rsid w:val="00B0091D"/>
    <w:rsid w:val="00B02672"/>
    <w:rsid w:val="00B034DF"/>
    <w:rsid w:val="00B0419A"/>
    <w:rsid w:val="00B05882"/>
    <w:rsid w:val="00B06D2F"/>
    <w:rsid w:val="00B103EF"/>
    <w:rsid w:val="00B1558A"/>
    <w:rsid w:val="00B23245"/>
    <w:rsid w:val="00B23D9B"/>
    <w:rsid w:val="00B2416B"/>
    <w:rsid w:val="00B2455E"/>
    <w:rsid w:val="00B2490B"/>
    <w:rsid w:val="00B3036B"/>
    <w:rsid w:val="00B34739"/>
    <w:rsid w:val="00B37175"/>
    <w:rsid w:val="00B47371"/>
    <w:rsid w:val="00B50916"/>
    <w:rsid w:val="00B548CE"/>
    <w:rsid w:val="00B55C07"/>
    <w:rsid w:val="00B5632D"/>
    <w:rsid w:val="00B602C1"/>
    <w:rsid w:val="00B616F6"/>
    <w:rsid w:val="00B61B3A"/>
    <w:rsid w:val="00B70816"/>
    <w:rsid w:val="00B70EEE"/>
    <w:rsid w:val="00B7432D"/>
    <w:rsid w:val="00B767BB"/>
    <w:rsid w:val="00B8023D"/>
    <w:rsid w:val="00B82615"/>
    <w:rsid w:val="00B851F5"/>
    <w:rsid w:val="00B8798C"/>
    <w:rsid w:val="00B9004A"/>
    <w:rsid w:val="00B90799"/>
    <w:rsid w:val="00B92939"/>
    <w:rsid w:val="00B939F1"/>
    <w:rsid w:val="00B943A3"/>
    <w:rsid w:val="00B953A7"/>
    <w:rsid w:val="00B95979"/>
    <w:rsid w:val="00B97E6C"/>
    <w:rsid w:val="00BA0D65"/>
    <w:rsid w:val="00BA21FA"/>
    <w:rsid w:val="00BA226F"/>
    <w:rsid w:val="00BA2F69"/>
    <w:rsid w:val="00BA4183"/>
    <w:rsid w:val="00BA4EB8"/>
    <w:rsid w:val="00BB0A44"/>
    <w:rsid w:val="00BB1CD8"/>
    <w:rsid w:val="00BB4DE6"/>
    <w:rsid w:val="00BB7D1B"/>
    <w:rsid w:val="00BC14E3"/>
    <w:rsid w:val="00BC3405"/>
    <w:rsid w:val="00BC3F95"/>
    <w:rsid w:val="00BC5841"/>
    <w:rsid w:val="00BC6292"/>
    <w:rsid w:val="00BD0831"/>
    <w:rsid w:val="00BD09B5"/>
    <w:rsid w:val="00BD2734"/>
    <w:rsid w:val="00BE4684"/>
    <w:rsid w:val="00BE5983"/>
    <w:rsid w:val="00BE59FC"/>
    <w:rsid w:val="00BF23B1"/>
    <w:rsid w:val="00BF4E8A"/>
    <w:rsid w:val="00BF5834"/>
    <w:rsid w:val="00C00F96"/>
    <w:rsid w:val="00C02E45"/>
    <w:rsid w:val="00C033D4"/>
    <w:rsid w:val="00C04C39"/>
    <w:rsid w:val="00C1153E"/>
    <w:rsid w:val="00C1167C"/>
    <w:rsid w:val="00C11A15"/>
    <w:rsid w:val="00C1385E"/>
    <w:rsid w:val="00C200C8"/>
    <w:rsid w:val="00C20A87"/>
    <w:rsid w:val="00C20AC1"/>
    <w:rsid w:val="00C20C02"/>
    <w:rsid w:val="00C364AE"/>
    <w:rsid w:val="00C424A4"/>
    <w:rsid w:val="00C4476D"/>
    <w:rsid w:val="00C47C7A"/>
    <w:rsid w:val="00C515B0"/>
    <w:rsid w:val="00C6210D"/>
    <w:rsid w:val="00C67791"/>
    <w:rsid w:val="00C756D3"/>
    <w:rsid w:val="00C770B8"/>
    <w:rsid w:val="00C80D93"/>
    <w:rsid w:val="00C84D21"/>
    <w:rsid w:val="00C8528C"/>
    <w:rsid w:val="00C8561A"/>
    <w:rsid w:val="00C873B7"/>
    <w:rsid w:val="00C9070C"/>
    <w:rsid w:val="00C9249A"/>
    <w:rsid w:val="00C9259D"/>
    <w:rsid w:val="00C93A08"/>
    <w:rsid w:val="00C97647"/>
    <w:rsid w:val="00CA4AD0"/>
    <w:rsid w:val="00CB01A8"/>
    <w:rsid w:val="00CB1568"/>
    <w:rsid w:val="00CB27EA"/>
    <w:rsid w:val="00CB33A6"/>
    <w:rsid w:val="00CB3406"/>
    <w:rsid w:val="00CC0663"/>
    <w:rsid w:val="00CC3611"/>
    <w:rsid w:val="00CC383F"/>
    <w:rsid w:val="00CC4186"/>
    <w:rsid w:val="00CC69C2"/>
    <w:rsid w:val="00CD5BCB"/>
    <w:rsid w:val="00CD723F"/>
    <w:rsid w:val="00CD7848"/>
    <w:rsid w:val="00CE0E21"/>
    <w:rsid w:val="00CE2B3F"/>
    <w:rsid w:val="00CE3952"/>
    <w:rsid w:val="00CE4B38"/>
    <w:rsid w:val="00CE50D5"/>
    <w:rsid w:val="00CF059F"/>
    <w:rsid w:val="00CF6756"/>
    <w:rsid w:val="00D0182C"/>
    <w:rsid w:val="00D069DB"/>
    <w:rsid w:val="00D07160"/>
    <w:rsid w:val="00D0736B"/>
    <w:rsid w:val="00D078F9"/>
    <w:rsid w:val="00D07FBA"/>
    <w:rsid w:val="00D136A5"/>
    <w:rsid w:val="00D20A0F"/>
    <w:rsid w:val="00D2354C"/>
    <w:rsid w:val="00D24F01"/>
    <w:rsid w:val="00D25B53"/>
    <w:rsid w:val="00D27C4E"/>
    <w:rsid w:val="00D311AD"/>
    <w:rsid w:val="00D31F4B"/>
    <w:rsid w:val="00D31F69"/>
    <w:rsid w:val="00D3475D"/>
    <w:rsid w:val="00D35978"/>
    <w:rsid w:val="00D414E2"/>
    <w:rsid w:val="00D443E9"/>
    <w:rsid w:val="00D4602C"/>
    <w:rsid w:val="00D537FF"/>
    <w:rsid w:val="00D54AC6"/>
    <w:rsid w:val="00D5557A"/>
    <w:rsid w:val="00D57C29"/>
    <w:rsid w:val="00D57D7B"/>
    <w:rsid w:val="00D603E5"/>
    <w:rsid w:val="00D616F9"/>
    <w:rsid w:val="00D7004A"/>
    <w:rsid w:val="00D748A9"/>
    <w:rsid w:val="00D76B4C"/>
    <w:rsid w:val="00D81A74"/>
    <w:rsid w:val="00D824CE"/>
    <w:rsid w:val="00D8468C"/>
    <w:rsid w:val="00D90C43"/>
    <w:rsid w:val="00D90D29"/>
    <w:rsid w:val="00D9318D"/>
    <w:rsid w:val="00DA0417"/>
    <w:rsid w:val="00DA243E"/>
    <w:rsid w:val="00DA2860"/>
    <w:rsid w:val="00DA5051"/>
    <w:rsid w:val="00DB0B53"/>
    <w:rsid w:val="00DB5BC6"/>
    <w:rsid w:val="00DC0F0B"/>
    <w:rsid w:val="00DC1A50"/>
    <w:rsid w:val="00DC31B6"/>
    <w:rsid w:val="00DC7A93"/>
    <w:rsid w:val="00DD1793"/>
    <w:rsid w:val="00DD4B80"/>
    <w:rsid w:val="00DD735A"/>
    <w:rsid w:val="00DD7913"/>
    <w:rsid w:val="00DE055F"/>
    <w:rsid w:val="00DE0FFC"/>
    <w:rsid w:val="00DE2C58"/>
    <w:rsid w:val="00DE3434"/>
    <w:rsid w:val="00DE4357"/>
    <w:rsid w:val="00DF03DD"/>
    <w:rsid w:val="00DF60C0"/>
    <w:rsid w:val="00DF71F3"/>
    <w:rsid w:val="00E0124A"/>
    <w:rsid w:val="00E037F6"/>
    <w:rsid w:val="00E0540D"/>
    <w:rsid w:val="00E0561A"/>
    <w:rsid w:val="00E076BE"/>
    <w:rsid w:val="00E142AB"/>
    <w:rsid w:val="00E17F02"/>
    <w:rsid w:val="00E2005E"/>
    <w:rsid w:val="00E2010A"/>
    <w:rsid w:val="00E214D1"/>
    <w:rsid w:val="00E24C70"/>
    <w:rsid w:val="00E25A8C"/>
    <w:rsid w:val="00E34AD8"/>
    <w:rsid w:val="00E407E7"/>
    <w:rsid w:val="00E4085E"/>
    <w:rsid w:val="00E411BD"/>
    <w:rsid w:val="00E411DE"/>
    <w:rsid w:val="00E42803"/>
    <w:rsid w:val="00E44AA8"/>
    <w:rsid w:val="00E45015"/>
    <w:rsid w:val="00E45CD2"/>
    <w:rsid w:val="00E65F5C"/>
    <w:rsid w:val="00E66D81"/>
    <w:rsid w:val="00E702A4"/>
    <w:rsid w:val="00E72085"/>
    <w:rsid w:val="00E74115"/>
    <w:rsid w:val="00E817D4"/>
    <w:rsid w:val="00E822F4"/>
    <w:rsid w:val="00E84D37"/>
    <w:rsid w:val="00E870DA"/>
    <w:rsid w:val="00EA04B4"/>
    <w:rsid w:val="00EA13A1"/>
    <w:rsid w:val="00EA2110"/>
    <w:rsid w:val="00EA2C33"/>
    <w:rsid w:val="00EA446E"/>
    <w:rsid w:val="00EA483E"/>
    <w:rsid w:val="00EA587E"/>
    <w:rsid w:val="00EB1F63"/>
    <w:rsid w:val="00EB2411"/>
    <w:rsid w:val="00EB4C3A"/>
    <w:rsid w:val="00EC166A"/>
    <w:rsid w:val="00EC5FE9"/>
    <w:rsid w:val="00EC7779"/>
    <w:rsid w:val="00ED1D56"/>
    <w:rsid w:val="00ED2FBA"/>
    <w:rsid w:val="00EE0B95"/>
    <w:rsid w:val="00EE14CF"/>
    <w:rsid w:val="00EE1C69"/>
    <w:rsid w:val="00EE325D"/>
    <w:rsid w:val="00EE7DEF"/>
    <w:rsid w:val="00EF05AB"/>
    <w:rsid w:val="00EF0990"/>
    <w:rsid w:val="00EF10C8"/>
    <w:rsid w:val="00EF3460"/>
    <w:rsid w:val="00EF36EB"/>
    <w:rsid w:val="00EF7B55"/>
    <w:rsid w:val="00F00501"/>
    <w:rsid w:val="00F01461"/>
    <w:rsid w:val="00F01616"/>
    <w:rsid w:val="00F045BA"/>
    <w:rsid w:val="00F04C56"/>
    <w:rsid w:val="00F0544D"/>
    <w:rsid w:val="00F07041"/>
    <w:rsid w:val="00F07FFE"/>
    <w:rsid w:val="00F1004D"/>
    <w:rsid w:val="00F1069C"/>
    <w:rsid w:val="00F124F2"/>
    <w:rsid w:val="00F1496C"/>
    <w:rsid w:val="00F15B98"/>
    <w:rsid w:val="00F162D0"/>
    <w:rsid w:val="00F176C1"/>
    <w:rsid w:val="00F23F59"/>
    <w:rsid w:val="00F255B8"/>
    <w:rsid w:val="00F2780C"/>
    <w:rsid w:val="00F3061F"/>
    <w:rsid w:val="00F348F4"/>
    <w:rsid w:val="00F37C91"/>
    <w:rsid w:val="00F42CD4"/>
    <w:rsid w:val="00F4657F"/>
    <w:rsid w:val="00F50489"/>
    <w:rsid w:val="00F54127"/>
    <w:rsid w:val="00F5777A"/>
    <w:rsid w:val="00F6122D"/>
    <w:rsid w:val="00F61F28"/>
    <w:rsid w:val="00F6467A"/>
    <w:rsid w:val="00F665CF"/>
    <w:rsid w:val="00F679E8"/>
    <w:rsid w:val="00F72619"/>
    <w:rsid w:val="00F77B50"/>
    <w:rsid w:val="00F82036"/>
    <w:rsid w:val="00F8260D"/>
    <w:rsid w:val="00F86273"/>
    <w:rsid w:val="00F87605"/>
    <w:rsid w:val="00F87E16"/>
    <w:rsid w:val="00F923A8"/>
    <w:rsid w:val="00F93EB3"/>
    <w:rsid w:val="00F94831"/>
    <w:rsid w:val="00FA0399"/>
    <w:rsid w:val="00FA3891"/>
    <w:rsid w:val="00FB11BE"/>
    <w:rsid w:val="00FB1B9B"/>
    <w:rsid w:val="00FB1C54"/>
    <w:rsid w:val="00FB445A"/>
    <w:rsid w:val="00FB5E88"/>
    <w:rsid w:val="00FB6082"/>
    <w:rsid w:val="00FB6307"/>
    <w:rsid w:val="00FB6890"/>
    <w:rsid w:val="00FC1D46"/>
    <w:rsid w:val="00FC2226"/>
    <w:rsid w:val="00FC2B61"/>
    <w:rsid w:val="00FC3F7E"/>
    <w:rsid w:val="00FD0F4A"/>
    <w:rsid w:val="00FD677D"/>
    <w:rsid w:val="00FE015D"/>
    <w:rsid w:val="00FE1774"/>
    <w:rsid w:val="00FF3801"/>
    <w:rsid w:val="00FF6985"/>
    <w:rsid w:val="011A271C"/>
    <w:rsid w:val="01437596"/>
    <w:rsid w:val="01510BF5"/>
    <w:rsid w:val="02767F5F"/>
    <w:rsid w:val="02CC4B28"/>
    <w:rsid w:val="031760D8"/>
    <w:rsid w:val="03BD7ECE"/>
    <w:rsid w:val="03BE497B"/>
    <w:rsid w:val="04081493"/>
    <w:rsid w:val="040A7FA0"/>
    <w:rsid w:val="042D5A24"/>
    <w:rsid w:val="04896BCC"/>
    <w:rsid w:val="04920EE6"/>
    <w:rsid w:val="04977B5D"/>
    <w:rsid w:val="04A5583B"/>
    <w:rsid w:val="04E92EF4"/>
    <w:rsid w:val="05025251"/>
    <w:rsid w:val="05C876D7"/>
    <w:rsid w:val="05DB353B"/>
    <w:rsid w:val="065525B3"/>
    <w:rsid w:val="06A518AE"/>
    <w:rsid w:val="06AC696E"/>
    <w:rsid w:val="07615B80"/>
    <w:rsid w:val="07687FAB"/>
    <w:rsid w:val="098C14E8"/>
    <w:rsid w:val="09BB75BF"/>
    <w:rsid w:val="09E06AD1"/>
    <w:rsid w:val="0A2627CD"/>
    <w:rsid w:val="0A52076F"/>
    <w:rsid w:val="0A6B138E"/>
    <w:rsid w:val="0B456CFB"/>
    <w:rsid w:val="0B91727D"/>
    <w:rsid w:val="0BA46BD2"/>
    <w:rsid w:val="0BAD61AD"/>
    <w:rsid w:val="0C08272F"/>
    <w:rsid w:val="0CD219F2"/>
    <w:rsid w:val="0CD77970"/>
    <w:rsid w:val="0CDD6462"/>
    <w:rsid w:val="0DBB2DDD"/>
    <w:rsid w:val="0DCF2C9B"/>
    <w:rsid w:val="0F2516B1"/>
    <w:rsid w:val="0F61628F"/>
    <w:rsid w:val="107672AC"/>
    <w:rsid w:val="11014F21"/>
    <w:rsid w:val="113A3F2E"/>
    <w:rsid w:val="115A21A6"/>
    <w:rsid w:val="11A460FD"/>
    <w:rsid w:val="11CC50C2"/>
    <w:rsid w:val="12531A0F"/>
    <w:rsid w:val="128829F9"/>
    <w:rsid w:val="12CD0EC2"/>
    <w:rsid w:val="13260438"/>
    <w:rsid w:val="13830553"/>
    <w:rsid w:val="13A51618"/>
    <w:rsid w:val="13C90ACF"/>
    <w:rsid w:val="13CD62F3"/>
    <w:rsid w:val="13F7557C"/>
    <w:rsid w:val="14032318"/>
    <w:rsid w:val="14161D49"/>
    <w:rsid w:val="14893261"/>
    <w:rsid w:val="159C7A98"/>
    <w:rsid w:val="159D7D40"/>
    <w:rsid w:val="15B445B8"/>
    <w:rsid w:val="15B744CC"/>
    <w:rsid w:val="15CA1917"/>
    <w:rsid w:val="16891665"/>
    <w:rsid w:val="16E213B1"/>
    <w:rsid w:val="16EA62F2"/>
    <w:rsid w:val="16F35513"/>
    <w:rsid w:val="171364F1"/>
    <w:rsid w:val="178C6182"/>
    <w:rsid w:val="18174702"/>
    <w:rsid w:val="187503D2"/>
    <w:rsid w:val="189A06BF"/>
    <w:rsid w:val="19101160"/>
    <w:rsid w:val="19B80119"/>
    <w:rsid w:val="19EF5780"/>
    <w:rsid w:val="1A0E2923"/>
    <w:rsid w:val="1A1115E5"/>
    <w:rsid w:val="1AB26246"/>
    <w:rsid w:val="1B0A508B"/>
    <w:rsid w:val="1B34507C"/>
    <w:rsid w:val="1B361D06"/>
    <w:rsid w:val="1BD638F8"/>
    <w:rsid w:val="1BD64531"/>
    <w:rsid w:val="1BEA3310"/>
    <w:rsid w:val="1C000577"/>
    <w:rsid w:val="1C0B74F4"/>
    <w:rsid w:val="1C1F3AF2"/>
    <w:rsid w:val="1C5107A4"/>
    <w:rsid w:val="1CD62E17"/>
    <w:rsid w:val="1CE7383E"/>
    <w:rsid w:val="1D4510C9"/>
    <w:rsid w:val="1D5A062D"/>
    <w:rsid w:val="1D8E0114"/>
    <w:rsid w:val="1D9A4BDC"/>
    <w:rsid w:val="1DE72C4E"/>
    <w:rsid w:val="1E6B1FA3"/>
    <w:rsid w:val="1E89046B"/>
    <w:rsid w:val="1EA83A42"/>
    <w:rsid w:val="1EEC798C"/>
    <w:rsid w:val="1EF60266"/>
    <w:rsid w:val="1FA959AE"/>
    <w:rsid w:val="1FB136E8"/>
    <w:rsid w:val="1FC64ED6"/>
    <w:rsid w:val="200A7454"/>
    <w:rsid w:val="20A678FF"/>
    <w:rsid w:val="20ED7CE7"/>
    <w:rsid w:val="20FD4802"/>
    <w:rsid w:val="21113418"/>
    <w:rsid w:val="212E188F"/>
    <w:rsid w:val="21FA4F5E"/>
    <w:rsid w:val="21FF45B0"/>
    <w:rsid w:val="22BB749E"/>
    <w:rsid w:val="23043B69"/>
    <w:rsid w:val="235C5F29"/>
    <w:rsid w:val="23AD2117"/>
    <w:rsid w:val="24257546"/>
    <w:rsid w:val="24B41984"/>
    <w:rsid w:val="24C10FC5"/>
    <w:rsid w:val="24CC4E0C"/>
    <w:rsid w:val="253643A5"/>
    <w:rsid w:val="25F77698"/>
    <w:rsid w:val="260C6FF7"/>
    <w:rsid w:val="26661F8F"/>
    <w:rsid w:val="2684102D"/>
    <w:rsid w:val="26E57E39"/>
    <w:rsid w:val="27073398"/>
    <w:rsid w:val="275144CC"/>
    <w:rsid w:val="27647289"/>
    <w:rsid w:val="288B3630"/>
    <w:rsid w:val="296C0742"/>
    <w:rsid w:val="29E333AB"/>
    <w:rsid w:val="29F464B8"/>
    <w:rsid w:val="2A187728"/>
    <w:rsid w:val="2A3F57E0"/>
    <w:rsid w:val="2AA65CE2"/>
    <w:rsid w:val="2B55109D"/>
    <w:rsid w:val="2B6D5E88"/>
    <w:rsid w:val="2B9F4341"/>
    <w:rsid w:val="2BBD6AA5"/>
    <w:rsid w:val="2BF45C8D"/>
    <w:rsid w:val="2C7F1AFE"/>
    <w:rsid w:val="2C970883"/>
    <w:rsid w:val="2CCC3B5F"/>
    <w:rsid w:val="2D5D1806"/>
    <w:rsid w:val="2D8A4D37"/>
    <w:rsid w:val="2DAB40F5"/>
    <w:rsid w:val="2EDB41B4"/>
    <w:rsid w:val="3042250F"/>
    <w:rsid w:val="30B7237B"/>
    <w:rsid w:val="30E54615"/>
    <w:rsid w:val="313D27FD"/>
    <w:rsid w:val="31981F2E"/>
    <w:rsid w:val="327D4DDF"/>
    <w:rsid w:val="330F0D22"/>
    <w:rsid w:val="332F017E"/>
    <w:rsid w:val="33573E11"/>
    <w:rsid w:val="337C3DFE"/>
    <w:rsid w:val="339D4118"/>
    <w:rsid w:val="33B17529"/>
    <w:rsid w:val="34092155"/>
    <w:rsid w:val="34164535"/>
    <w:rsid w:val="346B7258"/>
    <w:rsid w:val="34721E7B"/>
    <w:rsid w:val="34780193"/>
    <w:rsid w:val="34A42976"/>
    <w:rsid w:val="34B826D0"/>
    <w:rsid w:val="35841358"/>
    <w:rsid w:val="35A0531C"/>
    <w:rsid w:val="3624745C"/>
    <w:rsid w:val="362D761C"/>
    <w:rsid w:val="363F6FF4"/>
    <w:rsid w:val="365D5F8F"/>
    <w:rsid w:val="3727558E"/>
    <w:rsid w:val="374E5D52"/>
    <w:rsid w:val="37F86E2D"/>
    <w:rsid w:val="383613D5"/>
    <w:rsid w:val="38440774"/>
    <w:rsid w:val="38827878"/>
    <w:rsid w:val="39A23F5C"/>
    <w:rsid w:val="39A3184E"/>
    <w:rsid w:val="39A66277"/>
    <w:rsid w:val="39BB728D"/>
    <w:rsid w:val="3A3D0FEE"/>
    <w:rsid w:val="3A433B17"/>
    <w:rsid w:val="3B664EAB"/>
    <w:rsid w:val="3BDA5ABB"/>
    <w:rsid w:val="3BE86E8F"/>
    <w:rsid w:val="3C1F19B0"/>
    <w:rsid w:val="3C651BD7"/>
    <w:rsid w:val="3C77633A"/>
    <w:rsid w:val="3C9E03C2"/>
    <w:rsid w:val="3CA465F8"/>
    <w:rsid w:val="3CAA779F"/>
    <w:rsid w:val="3CE317EB"/>
    <w:rsid w:val="3D662302"/>
    <w:rsid w:val="3DE2769B"/>
    <w:rsid w:val="3DEF1051"/>
    <w:rsid w:val="3E37766A"/>
    <w:rsid w:val="3E3A1FFB"/>
    <w:rsid w:val="3E8A6DB8"/>
    <w:rsid w:val="3EAA437A"/>
    <w:rsid w:val="3F014ED6"/>
    <w:rsid w:val="3F1C5720"/>
    <w:rsid w:val="3FC270A9"/>
    <w:rsid w:val="401D674D"/>
    <w:rsid w:val="40974077"/>
    <w:rsid w:val="412F6A9A"/>
    <w:rsid w:val="418E1DE2"/>
    <w:rsid w:val="42003CA3"/>
    <w:rsid w:val="427E714D"/>
    <w:rsid w:val="42930435"/>
    <w:rsid w:val="42CB5E82"/>
    <w:rsid w:val="42F97C58"/>
    <w:rsid w:val="43116701"/>
    <w:rsid w:val="44425E46"/>
    <w:rsid w:val="45F914C4"/>
    <w:rsid w:val="46006591"/>
    <w:rsid w:val="46371661"/>
    <w:rsid w:val="46397FE4"/>
    <w:rsid w:val="464D3A12"/>
    <w:rsid w:val="46A86CE8"/>
    <w:rsid w:val="46BE1771"/>
    <w:rsid w:val="46F942E1"/>
    <w:rsid w:val="47181501"/>
    <w:rsid w:val="47F51D12"/>
    <w:rsid w:val="48CD2EDC"/>
    <w:rsid w:val="490B2CFE"/>
    <w:rsid w:val="4AE82832"/>
    <w:rsid w:val="4B12792C"/>
    <w:rsid w:val="4BAB3E97"/>
    <w:rsid w:val="4BB44036"/>
    <w:rsid w:val="4C24673F"/>
    <w:rsid w:val="4C8F3EBD"/>
    <w:rsid w:val="4C9B75EC"/>
    <w:rsid w:val="4CDE0D76"/>
    <w:rsid w:val="4CED6514"/>
    <w:rsid w:val="4DA06667"/>
    <w:rsid w:val="4DCE439D"/>
    <w:rsid w:val="4E0D53C5"/>
    <w:rsid w:val="4EC25F7E"/>
    <w:rsid w:val="4ED96814"/>
    <w:rsid w:val="4F1D62A3"/>
    <w:rsid w:val="4F3104E6"/>
    <w:rsid w:val="4F487042"/>
    <w:rsid w:val="4F985176"/>
    <w:rsid w:val="4F9F0758"/>
    <w:rsid w:val="4FD9453A"/>
    <w:rsid w:val="504D1E54"/>
    <w:rsid w:val="50E97561"/>
    <w:rsid w:val="51213F34"/>
    <w:rsid w:val="51AD180D"/>
    <w:rsid w:val="52775945"/>
    <w:rsid w:val="530D1CAF"/>
    <w:rsid w:val="53917A9F"/>
    <w:rsid w:val="53FF25A9"/>
    <w:rsid w:val="544C7473"/>
    <w:rsid w:val="54556625"/>
    <w:rsid w:val="5459598E"/>
    <w:rsid w:val="5473487C"/>
    <w:rsid w:val="5497078E"/>
    <w:rsid w:val="54BD7EDE"/>
    <w:rsid w:val="553E4B9E"/>
    <w:rsid w:val="559277E3"/>
    <w:rsid w:val="55DD64E7"/>
    <w:rsid w:val="55FA234B"/>
    <w:rsid w:val="568738BA"/>
    <w:rsid w:val="573F24C9"/>
    <w:rsid w:val="579E5419"/>
    <w:rsid w:val="57C32EDC"/>
    <w:rsid w:val="57CC3656"/>
    <w:rsid w:val="58184639"/>
    <w:rsid w:val="5843411A"/>
    <w:rsid w:val="5848188D"/>
    <w:rsid w:val="58EA630C"/>
    <w:rsid w:val="59811DE0"/>
    <w:rsid w:val="59A37B19"/>
    <w:rsid w:val="59A61CAE"/>
    <w:rsid w:val="59C74E84"/>
    <w:rsid w:val="5A7C1424"/>
    <w:rsid w:val="5A883C36"/>
    <w:rsid w:val="5A8F281B"/>
    <w:rsid w:val="5B3A1042"/>
    <w:rsid w:val="5B7F4D19"/>
    <w:rsid w:val="5BE64774"/>
    <w:rsid w:val="5C506E6C"/>
    <w:rsid w:val="5C9C0F07"/>
    <w:rsid w:val="5D7F1F1F"/>
    <w:rsid w:val="5DBD6B64"/>
    <w:rsid w:val="5E077B0D"/>
    <w:rsid w:val="5E8C0ADE"/>
    <w:rsid w:val="5F8B4308"/>
    <w:rsid w:val="5FEC1255"/>
    <w:rsid w:val="60A169DA"/>
    <w:rsid w:val="623C4FA0"/>
    <w:rsid w:val="62A84777"/>
    <w:rsid w:val="6364672C"/>
    <w:rsid w:val="63BB2B69"/>
    <w:rsid w:val="640067C0"/>
    <w:rsid w:val="644A6BED"/>
    <w:rsid w:val="64EA59D1"/>
    <w:rsid w:val="655C6342"/>
    <w:rsid w:val="65FE207B"/>
    <w:rsid w:val="66211F2B"/>
    <w:rsid w:val="664D1663"/>
    <w:rsid w:val="66853B47"/>
    <w:rsid w:val="66C9046C"/>
    <w:rsid w:val="66DC67D9"/>
    <w:rsid w:val="66EB1354"/>
    <w:rsid w:val="66EF75B7"/>
    <w:rsid w:val="67CC0AD2"/>
    <w:rsid w:val="67CE7E44"/>
    <w:rsid w:val="684B58A7"/>
    <w:rsid w:val="68925B63"/>
    <w:rsid w:val="68A2210E"/>
    <w:rsid w:val="68E43AAF"/>
    <w:rsid w:val="68F50E44"/>
    <w:rsid w:val="69097E41"/>
    <w:rsid w:val="69825FEF"/>
    <w:rsid w:val="69A73EC6"/>
    <w:rsid w:val="6A0A0656"/>
    <w:rsid w:val="6A0F5A5A"/>
    <w:rsid w:val="6A86698E"/>
    <w:rsid w:val="6AC8156B"/>
    <w:rsid w:val="6B4367C9"/>
    <w:rsid w:val="6B842B52"/>
    <w:rsid w:val="6B8B4B20"/>
    <w:rsid w:val="6BE90E45"/>
    <w:rsid w:val="6C0838EE"/>
    <w:rsid w:val="6C1371F2"/>
    <w:rsid w:val="6C196A54"/>
    <w:rsid w:val="6C416677"/>
    <w:rsid w:val="6CBA3A42"/>
    <w:rsid w:val="6CCF4FE7"/>
    <w:rsid w:val="6D245EFA"/>
    <w:rsid w:val="6DA453E2"/>
    <w:rsid w:val="6DE77A15"/>
    <w:rsid w:val="6E316CB2"/>
    <w:rsid w:val="6E33026E"/>
    <w:rsid w:val="6E6E4C50"/>
    <w:rsid w:val="6EDC386D"/>
    <w:rsid w:val="70054EC8"/>
    <w:rsid w:val="70770154"/>
    <w:rsid w:val="70A32D20"/>
    <w:rsid w:val="70C95D76"/>
    <w:rsid w:val="711C14E9"/>
    <w:rsid w:val="713275B2"/>
    <w:rsid w:val="713E7C4F"/>
    <w:rsid w:val="71461FEA"/>
    <w:rsid w:val="71EE25C3"/>
    <w:rsid w:val="720800E7"/>
    <w:rsid w:val="72201EC2"/>
    <w:rsid w:val="72272DE1"/>
    <w:rsid w:val="724626B3"/>
    <w:rsid w:val="725B6296"/>
    <w:rsid w:val="72911DC2"/>
    <w:rsid w:val="72955A18"/>
    <w:rsid w:val="736A6C86"/>
    <w:rsid w:val="739326AC"/>
    <w:rsid w:val="73A26B86"/>
    <w:rsid w:val="740147F1"/>
    <w:rsid w:val="74246723"/>
    <w:rsid w:val="74F14906"/>
    <w:rsid w:val="75116366"/>
    <w:rsid w:val="752106C7"/>
    <w:rsid w:val="75464FEE"/>
    <w:rsid w:val="759A3F35"/>
    <w:rsid w:val="768C6932"/>
    <w:rsid w:val="77723465"/>
    <w:rsid w:val="77C279A6"/>
    <w:rsid w:val="77EF1353"/>
    <w:rsid w:val="78176C4F"/>
    <w:rsid w:val="79614F6B"/>
    <w:rsid w:val="79906C6A"/>
    <w:rsid w:val="79A33D49"/>
    <w:rsid w:val="7A1E5654"/>
    <w:rsid w:val="7A4F5E2F"/>
    <w:rsid w:val="7AB338E4"/>
    <w:rsid w:val="7AB34C41"/>
    <w:rsid w:val="7B293449"/>
    <w:rsid w:val="7BA13475"/>
    <w:rsid w:val="7BF42EDA"/>
    <w:rsid w:val="7BFD4EDB"/>
    <w:rsid w:val="7C4A0727"/>
    <w:rsid w:val="7C7C3603"/>
    <w:rsid w:val="7CE77D26"/>
    <w:rsid w:val="7CEE2CE5"/>
    <w:rsid w:val="7CF77D10"/>
    <w:rsid w:val="7D3D1C63"/>
    <w:rsid w:val="7E0F157B"/>
    <w:rsid w:val="7F2A5DED"/>
    <w:rsid w:val="7F5205D5"/>
    <w:rsid w:val="7F856E6F"/>
    <w:rsid w:val="7FCB6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Subtitle" w:semiHidden="0" w:uiPriority="11" w:unhideWhenUsed="0" w:qFormat="1"/>
    <w:lsdException w:name="Date" w:locked="0" w:semiHidden="0" w:unhideWhenUsed="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semiHidden="0" w:uiPriority="20" w:unhideWhenUsed="0" w:qFormat="1"/>
    <w:lsdException w:name="Document Map" w:locked="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rPr>
      <w:kern w:val="0"/>
      <w:sz w:val="2"/>
      <w:szCs w:val="2"/>
    </w:rPr>
  </w:style>
  <w:style w:type="paragraph" w:styleId="a4">
    <w:name w:val="Date"/>
    <w:basedOn w:val="a"/>
    <w:next w:val="a"/>
    <w:link w:val="Char0"/>
    <w:uiPriority w:val="99"/>
    <w:qFormat/>
    <w:pPr>
      <w:ind w:leftChars="2500" w:left="100"/>
    </w:pPr>
    <w:rPr>
      <w:kern w:val="0"/>
      <w:sz w:val="24"/>
      <w:szCs w:val="24"/>
    </w:rPr>
  </w:style>
  <w:style w:type="paragraph" w:styleId="a5">
    <w:name w:val="Balloon Text"/>
    <w:basedOn w:val="a"/>
    <w:link w:val="Char1"/>
    <w:uiPriority w:val="99"/>
    <w:semiHidden/>
    <w:qFormat/>
    <w:rPr>
      <w:kern w:val="0"/>
      <w:sz w:val="2"/>
      <w:szCs w:val="2"/>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customStyle="1" w:styleId="Char">
    <w:name w:val="文档结构图 Char"/>
    <w:link w:val="a3"/>
    <w:uiPriority w:val="99"/>
    <w:semiHidden/>
    <w:qFormat/>
    <w:locked/>
    <w:rPr>
      <w:rFonts w:cs="Times New Roman"/>
      <w:sz w:val="2"/>
      <w:szCs w:val="2"/>
    </w:rPr>
  </w:style>
  <w:style w:type="character" w:customStyle="1" w:styleId="Char0">
    <w:name w:val="日期 Char"/>
    <w:link w:val="a4"/>
    <w:uiPriority w:val="99"/>
    <w:semiHidden/>
    <w:qFormat/>
    <w:locked/>
    <w:rPr>
      <w:rFonts w:cs="Times New Roman"/>
      <w:sz w:val="24"/>
      <w:szCs w:val="24"/>
    </w:rPr>
  </w:style>
  <w:style w:type="character" w:customStyle="1" w:styleId="Char1">
    <w:name w:val="批注框文本 Char"/>
    <w:link w:val="a5"/>
    <w:uiPriority w:val="99"/>
    <w:semiHidden/>
    <w:qFormat/>
    <w:locked/>
    <w:rPr>
      <w:rFonts w:cs="Times New Roman"/>
      <w:sz w:val="2"/>
      <w:szCs w:val="2"/>
    </w:rPr>
  </w:style>
  <w:style w:type="character" w:customStyle="1" w:styleId="Char2">
    <w:name w:val="页脚 Char"/>
    <w:link w:val="a6"/>
    <w:uiPriority w:val="99"/>
    <w:semiHidden/>
    <w:qFormat/>
    <w:locked/>
    <w:rPr>
      <w:rFonts w:cs="Times New Roman"/>
      <w:sz w:val="18"/>
      <w:szCs w:val="18"/>
    </w:rPr>
  </w:style>
  <w:style w:type="character" w:customStyle="1" w:styleId="Char3">
    <w:name w:val="页眉 Char"/>
    <w:link w:val="a7"/>
    <w:uiPriority w:val="99"/>
    <w:semiHidden/>
    <w:qFormat/>
    <w:locked/>
    <w:rPr>
      <w:rFonts w:cs="Times New Roman"/>
      <w:sz w:val="18"/>
      <w:szCs w:val="18"/>
    </w:rPr>
  </w:style>
  <w:style w:type="paragraph" w:customStyle="1" w:styleId="xl101">
    <w:name w:val="xl10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18"/>
      <w:szCs w:val="18"/>
    </w:rPr>
  </w:style>
  <w:style w:type="paragraph" w:customStyle="1" w:styleId="xl92">
    <w:name w:val="xl92"/>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6">
    <w:name w:val="xl96"/>
    <w:basedOn w:val="a"/>
    <w:uiPriority w:val="99"/>
    <w:qFormat/>
    <w:pPr>
      <w:widowControl/>
      <w:pBdr>
        <w:top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宋体" w:hAnsi="宋体" w:cs="宋体"/>
      <w:b/>
      <w:bCs/>
      <w:kern w:val="0"/>
      <w:sz w:val="18"/>
      <w:szCs w:val="18"/>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
    <w:uiPriority w:val="99"/>
    <w:qFormat/>
    <w:pPr>
      <w:widowControl/>
      <w:pBdr>
        <w:top w:val="single" w:sz="4" w:space="0" w:color="auto"/>
        <w:left w:val="single" w:sz="4" w:space="0" w:color="auto"/>
        <w:bottom w:val="single" w:sz="4" w:space="0" w:color="auto"/>
      </w:pBdr>
      <w:shd w:val="clear" w:color="auto" w:fill="FFCC00"/>
      <w:spacing w:before="100" w:beforeAutospacing="1" w:after="100" w:afterAutospacing="1"/>
      <w:jc w:val="center"/>
      <w:textAlignment w:val="center"/>
    </w:pPr>
    <w:rPr>
      <w:rFonts w:ascii="宋体" w:hAnsi="宋体" w:cs="宋体"/>
      <w:b/>
      <w:bCs/>
      <w:kern w:val="0"/>
      <w:sz w:val="18"/>
      <w:szCs w:val="18"/>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left"/>
    </w:pPr>
    <w:rPr>
      <w:rFonts w:ascii="宋体" w:hAnsi="宋体" w:cs="宋体"/>
      <w:kern w:val="0"/>
      <w:sz w:val="18"/>
      <w:szCs w:val="18"/>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b/>
      <w:bCs/>
      <w:kern w:val="0"/>
      <w:sz w:val="18"/>
      <w:szCs w:val="18"/>
    </w:rPr>
  </w:style>
  <w:style w:type="paragraph" w:customStyle="1" w:styleId="xl95">
    <w:name w:val="xl95"/>
    <w:basedOn w:val="a"/>
    <w:uiPriority w:val="99"/>
    <w:qFormat/>
    <w:pPr>
      <w:widowControl/>
      <w:pBdr>
        <w:top w:val="single" w:sz="4" w:space="0" w:color="auto"/>
        <w:bottom w:val="single" w:sz="4" w:space="0" w:color="auto"/>
      </w:pBdr>
      <w:shd w:val="clear" w:color="auto" w:fill="FFCC00"/>
      <w:spacing w:before="100" w:beforeAutospacing="1" w:after="100" w:afterAutospacing="1"/>
      <w:jc w:val="center"/>
      <w:textAlignment w:val="center"/>
    </w:pPr>
    <w:rPr>
      <w:rFonts w:ascii="宋体" w:hAnsi="宋体" w:cs="宋体"/>
      <w:b/>
      <w:bCs/>
      <w:kern w:val="0"/>
      <w:sz w:val="18"/>
      <w:szCs w:val="18"/>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b/>
      <w:bCs/>
      <w:kern w:val="0"/>
      <w:sz w:val="18"/>
      <w:szCs w:val="18"/>
    </w:rPr>
  </w:style>
  <w:style w:type="paragraph" w:customStyle="1" w:styleId="CharCharCharCharCharChar1Char">
    <w:name w:val="Char Char Char Char Char Char1 Char"/>
    <w:basedOn w:val="a"/>
    <w:uiPriority w:val="99"/>
    <w:qFormat/>
    <w:pPr>
      <w:widowControl/>
      <w:spacing w:after="160" w:line="240" w:lineRule="exact"/>
      <w:jc w:val="left"/>
    </w:pPr>
    <w:rPr>
      <w:rFonts w:ascii="Arial" w:hAnsi="Arial" w:cs="Arial"/>
      <w:b/>
      <w:bCs/>
      <w:kern w:val="0"/>
      <w:sz w:val="24"/>
      <w:szCs w:val="24"/>
      <w:lang w:eastAsia="en-US"/>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top"/>
    </w:pPr>
    <w:rPr>
      <w:rFonts w:ascii="宋体" w:hAnsi="宋体" w:cs="宋体"/>
      <w:b/>
      <w:bCs/>
      <w:kern w:val="0"/>
      <w:sz w:val="18"/>
      <w:szCs w:val="18"/>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left"/>
    </w:pPr>
    <w:rPr>
      <w:rFonts w:ascii="宋体" w:hAnsi="宋体" w:cs="宋体"/>
      <w:kern w:val="0"/>
      <w:sz w:val="18"/>
      <w:szCs w:val="18"/>
    </w:rPr>
  </w:style>
  <w:style w:type="paragraph" w:customStyle="1" w:styleId="xl103">
    <w:name w:val="xl10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宋体" w:hAnsi="宋体" w:cs="宋体"/>
      <w:b/>
      <w:bCs/>
      <w:kern w:val="0"/>
      <w:sz w:val="18"/>
      <w:szCs w:val="18"/>
    </w:rPr>
  </w:style>
  <w:style w:type="paragraph" w:customStyle="1" w:styleId="xl99">
    <w:name w:val="xl99"/>
    <w:basedOn w:val="a"/>
    <w:uiPriority w:val="99"/>
    <w:qFormat/>
    <w:pPr>
      <w:widowControl/>
      <w:pBdr>
        <w:bottom w:val="single" w:sz="4" w:space="0" w:color="auto"/>
      </w:pBdr>
      <w:shd w:val="clear" w:color="auto" w:fill="FFCC00"/>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宋体" w:hAnsi="宋体" w:cs="宋体"/>
      <w:kern w:val="0"/>
      <w:sz w:val="18"/>
      <w:szCs w:val="18"/>
    </w:rPr>
  </w:style>
  <w:style w:type="paragraph" w:customStyle="1" w:styleId="1">
    <w:name w:val="样式1"/>
    <w:basedOn w:val="a"/>
    <w:uiPriority w:val="99"/>
    <w:qFormat/>
    <w:pPr>
      <w:spacing w:line="300" w:lineRule="auto"/>
    </w:pPr>
    <w:rPr>
      <w:rFonts w:ascii="黑体" w:eastAsia="黑体" w:hAnsi="Courier New" w:cs="黑体"/>
      <w:color w:val="000000"/>
      <w:kern w:val="0"/>
      <w:sz w:val="20"/>
      <w:szCs w:val="20"/>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rFonts w:ascii="宋体" w:hAnsi="宋体" w:cs="宋体"/>
      <w:kern w:val="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18"/>
      <w:szCs w:val="18"/>
    </w:rPr>
  </w:style>
  <w:style w:type="paragraph" w:customStyle="1" w:styleId="xl100">
    <w:name w:val="xl100"/>
    <w:basedOn w:val="a"/>
    <w:uiPriority w:val="99"/>
    <w:qFormat/>
    <w:pPr>
      <w:widowControl/>
      <w:pBdr>
        <w:bottom w:val="single" w:sz="4" w:space="0" w:color="auto"/>
        <w:right w:val="single" w:sz="4" w:space="0" w:color="auto"/>
      </w:pBdr>
      <w:shd w:val="clear" w:color="auto" w:fill="FFCC00"/>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8">
    <w:name w:val="xl98"/>
    <w:basedOn w:val="a"/>
    <w:uiPriority w:val="99"/>
    <w:qFormat/>
    <w:pPr>
      <w:widowControl/>
      <w:pBdr>
        <w:left w:val="single" w:sz="4" w:space="0" w:color="auto"/>
        <w:bottom w:val="single" w:sz="4" w:space="0" w:color="auto"/>
      </w:pBdr>
      <w:shd w:val="clear" w:color="auto" w:fill="FFCC00"/>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宋体" w:hAnsi="宋体" w:cs="宋体"/>
      <w:kern w:val="0"/>
      <w:sz w:val="18"/>
      <w:szCs w:val="18"/>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宋体" w:hAnsi="宋体" w:cs="宋体"/>
      <w:kern w:val="0"/>
      <w:sz w:val="18"/>
      <w:szCs w:val="18"/>
    </w:rPr>
  </w:style>
  <w:style w:type="paragraph" w:customStyle="1" w:styleId="xl93">
    <w:name w:val="xl9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left"/>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9337C-89AF-44D5-9BD1-F1A0998E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1201</Words>
  <Characters>6851</Characters>
  <Application>Microsoft Office Word</Application>
  <DocSecurity>0</DocSecurity>
  <Lines>57</Lines>
  <Paragraphs>16</Paragraphs>
  <ScaleCrop>false</ScaleCrop>
  <Company>DEEPIN</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培养计划样表：(以自动化专业为例)</dc:title>
  <dc:creator>王真真</dc:creator>
  <cp:lastModifiedBy>zhr</cp:lastModifiedBy>
  <cp:revision>151</cp:revision>
  <cp:lastPrinted>2018-07-09T07:33:00Z</cp:lastPrinted>
  <dcterms:created xsi:type="dcterms:W3CDTF">2018-07-04T06:04:00Z</dcterms:created>
  <dcterms:modified xsi:type="dcterms:W3CDTF">2020-09-17T01:49:00Z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vt:lpwstr>6</vt:lpwstr>
  </property>
</Properties>
</file>